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0030" w:type="dxa"/>
        <w:tblInd w:w="-176" w:type="dxa"/>
        <w:tblLayout w:type="fixed"/>
        <w:tblLook w:val="04A0"/>
      </w:tblPr>
      <w:tblGrid>
        <w:gridCol w:w="710"/>
        <w:gridCol w:w="1134"/>
        <w:gridCol w:w="141"/>
        <w:gridCol w:w="1701"/>
        <w:gridCol w:w="709"/>
        <w:gridCol w:w="945"/>
        <w:gridCol w:w="614"/>
        <w:gridCol w:w="331"/>
        <w:gridCol w:w="95"/>
        <w:gridCol w:w="850"/>
        <w:gridCol w:w="142"/>
        <w:gridCol w:w="283"/>
        <w:gridCol w:w="851"/>
        <w:gridCol w:w="124"/>
        <w:gridCol w:w="1400"/>
      </w:tblGrid>
      <w:tr w:rsidR="00A47AAB" w:rsidRPr="00190619" w:rsidTr="009028F0">
        <w:tc>
          <w:tcPr>
            <w:tcW w:w="10030" w:type="dxa"/>
            <w:gridSpan w:val="15"/>
          </w:tcPr>
          <w:p w:rsidR="00A47AAB" w:rsidRPr="00587C47" w:rsidRDefault="00A47AAB" w:rsidP="009028F0">
            <w:pPr>
              <w:jc w:val="center"/>
              <w:rPr>
                <w:b/>
                <w:lang w:val="kk-KZ"/>
              </w:rPr>
            </w:pPr>
            <w:r w:rsidRPr="00587C47">
              <w:rPr>
                <w:b/>
                <w:lang w:val="kk-KZ"/>
              </w:rPr>
              <w:t>ӘЛ-ФАРАБИ АТЫНДАҒЫ ҚАЗАҚ ҰЛТТЫҚ УНИВЕРСИТЕТІ</w:t>
            </w:r>
          </w:p>
          <w:p w:rsidR="00A47AAB" w:rsidRPr="00587C47" w:rsidRDefault="00A47AAB" w:rsidP="009028F0">
            <w:pPr>
              <w:pStyle w:val="a4"/>
              <w:tabs>
                <w:tab w:val="left" w:pos="567"/>
                <w:tab w:val="left" w:pos="1418"/>
              </w:tabs>
              <w:spacing w:after="0"/>
              <w:ind w:left="567" w:right="1672" w:firstLine="284"/>
              <w:jc w:val="center"/>
              <w:rPr>
                <w:bCs/>
                <w:lang w:val="kk-KZ"/>
              </w:rPr>
            </w:pPr>
            <w:r w:rsidRPr="00587C47">
              <w:rPr>
                <w:bCs/>
                <w:lang w:val="kk-KZ"/>
              </w:rPr>
              <w:t>Философия және саясаттану  факультеті</w:t>
            </w:r>
          </w:p>
          <w:p w:rsidR="00A47AAB" w:rsidRPr="00587C47" w:rsidRDefault="00A47AAB" w:rsidP="009028F0">
            <w:pPr>
              <w:pStyle w:val="a4"/>
              <w:tabs>
                <w:tab w:val="left" w:pos="567"/>
                <w:tab w:val="left" w:pos="1418"/>
              </w:tabs>
              <w:spacing w:after="0"/>
              <w:ind w:left="567" w:right="1672" w:firstLine="284"/>
              <w:jc w:val="center"/>
              <w:rPr>
                <w:rFonts w:eastAsia="Arial Unicode MS"/>
                <w:bCs/>
                <w:lang w:val="kk-KZ" w:eastAsia="ko-KR"/>
              </w:rPr>
            </w:pPr>
            <w:r>
              <w:rPr>
                <w:rFonts w:eastAsia="Arial Unicode MS"/>
                <w:bCs/>
                <w:lang w:val="kk-KZ" w:eastAsia="ko-KR"/>
              </w:rPr>
              <w:t>П</w:t>
            </w:r>
            <w:r w:rsidRPr="00587C47">
              <w:rPr>
                <w:rFonts w:eastAsia="Arial Unicode MS"/>
                <w:bCs/>
                <w:lang w:val="kk-KZ" w:eastAsia="ko-KR"/>
              </w:rPr>
              <w:t xml:space="preserve">едагогика </w:t>
            </w:r>
            <w:r>
              <w:rPr>
                <w:rFonts w:eastAsia="Arial Unicode MS"/>
                <w:bCs/>
                <w:lang w:val="kk-KZ" w:eastAsia="ko-KR"/>
              </w:rPr>
              <w:t xml:space="preserve">және білім беру менеджменті </w:t>
            </w:r>
            <w:r w:rsidRPr="00587C47">
              <w:rPr>
                <w:rFonts w:eastAsia="Arial Unicode MS"/>
                <w:bCs/>
                <w:lang w:val="kk-KZ" w:eastAsia="ko-KR"/>
              </w:rPr>
              <w:t>кафедрасы</w:t>
            </w:r>
          </w:p>
          <w:p w:rsidR="00A47AAB" w:rsidRDefault="00A47AAB" w:rsidP="009028F0">
            <w:pPr>
              <w:autoSpaceDE w:val="0"/>
              <w:autoSpaceDN w:val="0"/>
              <w:adjustRightInd w:val="0"/>
              <w:jc w:val="center"/>
              <w:rPr>
                <w:b/>
                <w:lang w:val="kk-KZ"/>
              </w:rPr>
            </w:pPr>
            <w:r w:rsidRPr="00A47AAB">
              <w:rPr>
                <w:b/>
                <w:lang w:val="kk-KZ"/>
              </w:rPr>
              <w:t>Силлабус</w:t>
            </w:r>
          </w:p>
          <w:p w:rsidR="004A6608" w:rsidRPr="004D484C" w:rsidRDefault="004A6608" w:rsidP="004A6608">
            <w:pPr>
              <w:autoSpaceDE w:val="0"/>
              <w:autoSpaceDN w:val="0"/>
              <w:adjustRightInd w:val="0"/>
              <w:jc w:val="center"/>
              <w:rPr>
                <w:b/>
                <w:lang w:val="kk-KZ"/>
              </w:rPr>
            </w:pPr>
            <w:r w:rsidRPr="00C82714">
              <w:rPr>
                <w:b/>
                <w:lang w:val="kk-KZ"/>
              </w:rPr>
              <w:t>(</w:t>
            </w:r>
            <w:r w:rsidR="004D484C">
              <w:rPr>
                <w:b/>
                <w:sz w:val="24"/>
                <w:szCs w:val="24"/>
                <w:lang w:val="kk-KZ"/>
              </w:rPr>
              <w:t xml:space="preserve">ТКРР </w:t>
            </w:r>
            <w:r w:rsidR="00C82714" w:rsidRPr="00C82714">
              <w:rPr>
                <w:b/>
                <w:sz w:val="24"/>
                <w:szCs w:val="24"/>
                <w:lang w:val="kk-KZ"/>
              </w:rPr>
              <w:t>241</w:t>
            </w:r>
            <w:r w:rsidR="004D484C">
              <w:rPr>
                <w:b/>
                <w:sz w:val="24"/>
                <w:szCs w:val="24"/>
                <w:lang w:val="kk-KZ"/>
              </w:rPr>
              <w:t>9</w:t>
            </w:r>
            <w:r w:rsidRPr="00C82714">
              <w:rPr>
                <w:b/>
                <w:lang w:val="kk-KZ"/>
              </w:rPr>
              <w:t>)</w:t>
            </w:r>
            <w:r w:rsidR="004D484C">
              <w:rPr>
                <w:b/>
                <w:lang w:val="kk-KZ"/>
              </w:rPr>
              <w:t>Тұлғааралық коммуникацияның педагогикасы мен психологиясы</w:t>
            </w:r>
          </w:p>
          <w:p w:rsidR="00B4314B" w:rsidRPr="00581C7B" w:rsidRDefault="00A9653D" w:rsidP="00B4314B">
            <w:pPr>
              <w:autoSpaceDE w:val="0"/>
              <w:autoSpaceDN w:val="0"/>
              <w:adjustRightInd w:val="0"/>
              <w:ind w:firstLine="540"/>
              <w:jc w:val="center"/>
              <w:rPr>
                <w:lang w:val="kk-KZ"/>
              </w:rPr>
            </w:pPr>
            <w:r w:rsidRPr="004C3BAF">
              <w:rPr>
                <w:b/>
                <w:sz w:val="24"/>
                <w:szCs w:val="24"/>
                <w:lang w:val="kk-KZ"/>
              </w:rPr>
              <w:t>«5B012300-Әлеуметтік педагогика және өзін-өзі тану» мамaндығы</w:t>
            </w:r>
            <w:r w:rsidR="00B61B32">
              <w:rPr>
                <w:b/>
                <w:sz w:val="24"/>
                <w:szCs w:val="24"/>
                <w:lang w:val="kk-KZ"/>
              </w:rPr>
              <w:t xml:space="preserve">, </w:t>
            </w:r>
            <w:r w:rsidR="00B61B32" w:rsidRPr="00B61B32">
              <w:rPr>
                <w:b/>
                <w:sz w:val="24"/>
                <w:szCs w:val="24"/>
                <w:lang w:val="kk-KZ"/>
              </w:rPr>
              <w:t>2</w:t>
            </w:r>
            <w:r>
              <w:rPr>
                <w:b/>
                <w:sz w:val="24"/>
                <w:szCs w:val="24"/>
                <w:lang w:val="kk-KZ"/>
              </w:rPr>
              <w:t xml:space="preserve"> курс</w:t>
            </w:r>
          </w:p>
          <w:p w:rsidR="00A47AAB" w:rsidRPr="00A47AAB" w:rsidRDefault="00F95716" w:rsidP="00B61B32">
            <w:pPr>
              <w:autoSpaceDE w:val="0"/>
              <w:autoSpaceDN w:val="0"/>
              <w:adjustRightInd w:val="0"/>
              <w:jc w:val="center"/>
              <w:rPr>
                <w:b/>
                <w:lang w:val="kk-KZ"/>
              </w:rPr>
            </w:pPr>
            <w:r w:rsidRPr="00A47AAB">
              <w:rPr>
                <w:b/>
                <w:lang w:val="kk-KZ"/>
              </w:rPr>
              <w:t xml:space="preserve">2016-2017 </w:t>
            </w:r>
            <w:r>
              <w:rPr>
                <w:b/>
                <w:lang w:val="kk-KZ"/>
              </w:rPr>
              <w:t>оқу жылы,</w:t>
            </w:r>
            <w:r w:rsidR="00B61B32">
              <w:rPr>
                <w:b/>
                <w:lang w:val="kk-KZ"/>
              </w:rPr>
              <w:t>көктемгі</w:t>
            </w:r>
            <w:r w:rsidR="00A47AAB" w:rsidRPr="00A47AAB">
              <w:rPr>
                <w:b/>
                <w:lang w:val="kk-KZ"/>
              </w:rPr>
              <w:t xml:space="preserve">семестр </w:t>
            </w:r>
          </w:p>
        </w:tc>
      </w:tr>
      <w:tr w:rsidR="008F32C4" w:rsidRPr="00E63A0D" w:rsidTr="009028F0">
        <w:trPr>
          <w:trHeight w:val="265"/>
        </w:trPr>
        <w:tc>
          <w:tcPr>
            <w:tcW w:w="1844" w:type="dxa"/>
            <w:gridSpan w:val="2"/>
            <w:vMerge w:val="restart"/>
          </w:tcPr>
          <w:p w:rsidR="008F32C4" w:rsidRPr="00E63A0D" w:rsidRDefault="008F32C4" w:rsidP="00080BA9">
            <w:pPr>
              <w:autoSpaceDE w:val="0"/>
              <w:autoSpaceDN w:val="0"/>
              <w:adjustRightInd w:val="0"/>
              <w:rPr>
                <w:b/>
              </w:rPr>
            </w:pPr>
            <w:proofErr w:type="gramStart"/>
            <w:r w:rsidRPr="00724386">
              <w:rPr>
                <w:b/>
              </w:rPr>
              <w:t>П</w:t>
            </w:r>
            <w:proofErr w:type="gramEnd"/>
            <w:r w:rsidRPr="00724386">
              <w:rPr>
                <w:b/>
              </w:rPr>
              <w:t>әннің коды</w:t>
            </w:r>
          </w:p>
        </w:tc>
        <w:tc>
          <w:tcPr>
            <w:tcW w:w="1842" w:type="dxa"/>
            <w:gridSpan w:val="2"/>
            <w:vMerge w:val="restart"/>
          </w:tcPr>
          <w:p w:rsidR="008F32C4" w:rsidRPr="00724386" w:rsidRDefault="008F32C4" w:rsidP="00080BA9">
            <w:pPr>
              <w:autoSpaceDE w:val="0"/>
              <w:autoSpaceDN w:val="0"/>
              <w:adjustRightInd w:val="0"/>
              <w:rPr>
                <w:b/>
                <w:lang w:val="kk-KZ"/>
              </w:rPr>
            </w:pPr>
            <w:r>
              <w:rPr>
                <w:b/>
                <w:lang w:val="kk-KZ"/>
              </w:rPr>
              <w:t>Пәннің атауы</w:t>
            </w:r>
          </w:p>
        </w:tc>
        <w:tc>
          <w:tcPr>
            <w:tcW w:w="709" w:type="dxa"/>
            <w:vMerge w:val="restart"/>
          </w:tcPr>
          <w:p w:rsidR="008F32C4" w:rsidRPr="00E63A0D" w:rsidRDefault="008F32C4" w:rsidP="009028F0">
            <w:pPr>
              <w:autoSpaceDE w:val="0"/>
              <w:autoSpaceDN w:val="0"/>
              <w:adjustRightInd w:val="0"/>
              <w:rPr>
                <w:b/>
              </w:rPr>
            </w:pPr>
            <w:r w:rsidRPr="00E63A0D">
              <w:rPr>
                <w:b/>
              </w:rPr>
              <w:t>Тип</w:t>
            </w:r>
          </w:p>
        </w:tc>
        <w:tc>
          <w:tcPr>
            <w:tcW w:w="2835" w:type="dxa"/>
            <w:gridSpan w:val="5"/>
          </w:tcPr>
          <w:p w:rsidR="008F32C4" w:rsidRPr="00587C47" w:rsidRDefault="008F32C4" w:rsidP="009028F0">
            <w:pPr>
              <w:autoSpaceDE w:val="0"/>
              <w:autoSpaceDN w:val="0"/>
              <w:adjustRightInd w:val="0"/>
              <w:rPr>
                <w:b/>
                <w:lang w:val="kk-KZ"/>
              </w:rPr>
            </w:pPr>
            <w:r>
              <w:rPr>
                <w:b/>
                <w:lang w:val="kk-KZ"/>
              </w:rPr>
              <w:t>Аптадағы сағат саны</w:t>
            </w:r>
          </w:p>
        </w:tc>
        <w:tc>
          <w:tcPr>
            <w:tcW w:w="1400" w:type="dxa"/>
            <w:gridSpan w:val="4"/>
            <w:vMerge w:val="restart"/>
          </w:tcPr>
          <w:p w:rsidR="008F32C4" w:rsidRPr="00E63A0D" w:rsidRDefault="008F32C4" w:rsidP="006135E9">
            <w:pPr>
              <w:autoSpaceDE w:val="0"/>
              <w:autoSpaceDN w:val="0"/>
              <w:adjustRightInd w:val="0"/>
              <w:jc w:val="center"/>
              <w:rPr>
                <w:b/>
              </w:rPr>
            </w:pPr>
            <w:r>
              <w:rPr>
                <w:b/>
                <w:lang w:val="kk-KZ"/>
              </w:rPr>
              <w:t>К</w:t>
            </w:r>
            <w:proofErr w:type="spellStart"/>
            <w:r w:rsidRPr="00E63A0D">
              <w:rPr>
                <w:b/>
              </w:rPr>
              <w:t>реди</w:t>
            </w:r>
            <w:proofErr w:type="spellEnd"/>
            <w:r w:rsidR="006135E9">
              <w:rPr>
                <w:b/>
                <w:lang w:val="kk-KZ"/>
              </w:rPr>
              <w:t>т</w:t>
            </w:r>
            <w:r>
              <w:rPr>
                <w:b/>
                <w:lang w:val="kk-KZ"/>
              </w:rPr>
              <w:t xml:space="preserve"> саны</w:t>
            </w:r>
          </w:p>
        </w:tc>
        <w:tc>
          <w:tcPr>
            <w:tcW w:w="1400" w:type="dxa"/>
            <w:vMerge w:val="restart"/>
          </w:tcPr>
          <w:p w:rsidR="008F32C4" w:rsidRPr="00E63A0D" w:rsidRDefault="008F32C4" w:rsidP="009028F0">
            <w:pPr>
              <w:autoSpaceDE w:val="0"/>
              <w:autoSpaceDN w:val="0"/>
              <w:adjustRightInd w:val="0"/>
              <w:rPr>
                <w:b/>
                <w:lang w:val="en-US"/>
              </w:rPr>
            </w:pPr>
            <w:r w:rsidRPr="00E63A0D">
              <w:rPr>
                <w:b/>
                <w:lang w:val="en-US"/>
              </w:rPr>
              <w:t>ECTS</w:t>
            </w:r>
          </w:p>
        </w:tc>
      </w:tr>
      <w:tr w:rsidR="008F32C4" w:rsidRPr="00E63A0D" w:rsidTr="009028F0">
        <w:trPr>
          <w:trHeight w:val="265"/>
        </w:trPr>
        <w:tc>
          <w:tcPr>
            <w:tcW w:w="1844" w:type="dxa"/>
            <w:gridSpan w:val="2"/>
            <w:vMerge/>
          </w:tcPr>
          <w:p w:rsidR="008F32C4" w:rsidRPr="00E63A0D" w:rsidRDefault="008F32C4" w:rsidP="009028F0">
            <w:pPr>
              <w:autoSpaceDE w:val="0"/>
              <w:autoSpaceDN w:val="0"/>
              <w:adjustRightInd w:val="0"/>
              <w:jc w:val="center"/>
              <w:rPr>
                <w:b/>
              </w:rPr>
            </w:pPr>
          </w:p>
        </w:tc>
        <w:tc>
          <w:tcPr>
            <w:tcW w:w="1842" w:type="dxa"/>
            <w:gridSpan w:val="2"/>
            <w:vMerge/>
          </w:tcPr>
          <w:p w:rsidR="008F32C4" w:rsidRPr="00E63A0D" w:rsidRDefault="008F32C4" w:rsidP="009028F0">
            <w:pPr>
              <w:autoSpaceDE w:val="0"/>
              <w:autoSpaceDN w:val="0"/>
              <w:adjustRightInd w:val="0"/>
              <w:jc w:val="center"/>
              <w:rPr>
                <w:b/>
              </w:rPr>
            </w:pPr>
          </w:p>
        </w:tc>
        <w:tc>
          <w:tcPr>
            <w:tcW w:w="709" w:type="dxa"/>
            <w:vMerge/>
          </w:tcPr>
          <w:p w:rsidR="008F32C4" w:rsidRPr="00E63A0D" w:rsidRDefault="008F32C4" w:rsidP="009028F0">
            <w:pPr>
              <w:autoSpaceDE w:val="0"/>
              <w:autoSpaceDN w:val="0"/>
              <w:adjustRightInd w:val="0"/>
              <w:jc w:val="center"/>
              <w:rPr>
                <w:b/>
              </w:rPr>
            </w:pPr>
          </w:p>
        </w:tc>
        <w:tc>
          <w:tcPr>
            <w:tcW w:w="945" w:type="dxa"/>
          </w:tcPr>
          <w:p w:rsidR="008F32C4" w:rsidRPr="00E63A0D" w:rsidRDefault="008F32C4" w:rsidP="009028F0">
            <w:pPr>
              <w:autoSpaceDE w:val="0"/>
              <w:autoSpaceDN w:val="0"/>
              <w:adjustRightInd w:val="0"/>
              <w:jc w:val="center"/>
              <w:rPr>
                <w:b/>
              </w:rPr>
            </w:pPr>
            <w:r w:rsidRPr="00E63A0D">
              <w:rPr>
                <w:b/>
              </w:rPr>
              <w:t>Лек</w:t>
            </w:r>
          </w:p>
        </w:tc>
        <w:tc>
          <w:tcPr>
            <w:tcW w:w="945" w:type="dxa"/>
            <w:gridSpan w:val="2"/>
          </w:tcPr>
          <w:p w:rsidR="008F32C4" w:rsidRPr="00E63A0D" w:rsidRDefault="008F32C4" w:rsidP="009028F0">
            <w:pPr>
              <w:autoSpaceDE w:val="0"/>
              <w:autoSpaceDN w:val="0"/>
              <w:adjustRightInd w:val="0"/>
              <w:jc w:val="center"/>
              <w:rPr>
                <w:b/>
              </w:rPr>
            </w:pPr>
            <w:proofErr w:type="spellStart"/>
            <w:r w:rsidRPr="00E63A0D">
              <w:rPr>
                <w:b/>
              </w:rPr>
              <w:t>Практ</w:t>
            </w:r>
            <w:proofErr w:type="spellEnd"/>
          </w:p>
        </w:tc>
        <w:tc>
          <w:tcPr>
            <w:tcW w:w="945" w:type="dxa"/>
            <w:gridSpan w:val="2"/>
          </w:tcPr>
          <w:p w:rsidR="008F32C4" w:rsidRPr="00E63A0D" w:rsidRDefault="008F32C4" w:rsidP="009028F0">
            <w:pPr>
              <w:autoSpaceDE w:val="0"/>
              <w:autoSpaceDN w:val="0"/>
              <w:adjustRightInd w:val="0"/>
              <w:jc w:val="center"/>
              <w:rPr>
                <w:b/>
              </w:rPr>
            </w:pPr>
            <w:proofErr w:type="spellStart"/>
            <w:r w:rsidRPr="00E63A0D">
              <w:rPr>
                <w:b/>
              </w:rPr>
              <w:t>Лаб</w:t>
            </w:r>
            <w:proofErr w:type="spellEnd"/>
          </w:p>
        </w:tc>
        <w:tc>
          <w:tcPr>
            <w:tcW w:w="1400" w:type="dxa"/>
            <w:gridSpan w:val="4"/>
            <w:vMerge/>
          </w:tcPr>
          <w:p w:rsidR="008F32C4" w:rsidRPr="00E63A0D" w:rsidRDefault="008F32C4" w:rsidP="009028F0">
            <w:pPr>
              <w:autoSpaceDE w:val="0"/>
              <w:autoSpaceDN w:val="0"/>
              <w:adjustRightInd w:val="0"/>
              <w:jc w:val="center"/>
              <w:rPr>
                <w:b/>
              </w:rPr>
            </w:pPr>
          </w:p>
        </w:tc>
        <w:tc>
          <w:tcPr>
            <w:tcW w:w="1400" w:type="dxa"/>
            <w:vMerge/>
          </w:tcPr>
          <w:p w:rsidR="008F32C4" w:rsidRPr="00E63A0D" w:rsidRDefault="008F32C4" w:rsidP="009028F0">
            <w:pPr>
              <w:autoSpaceDE w:val="0"/>
              <w:autoSpaceDN w:val="0"/>
              <w:adjustRightInd w:val="0"/>
              <w:jc w:val="center"/>
              <w:rPr>
                <w:b/>
              </w:rPr>
            </w:pPr>
          </w:p>
        </w:tc>
      </w:tr>
      <w:tr w:rsidR="008F32C4" w:rsidRPr="008F32C4" w:rsidTr="009028F0">
        <w:tc>
          <w:tcPr>
            <w:tcW w:w="1844" w:type="dxa"/>
            <w:gridSpan w:val="2"/>
          </w:tcPr>
          <w:p w:rsidR="008F32C4" w:rsidRPr="008F32C4" w:rsidRDefault="004D484C" w:rsidP="004D484C">
            <w:pPr>
              <w:autoSpaceDE w:val="0"/>
              <w:autoSpaceDN w:val="0"/>
              <w:adjustRightInd w:val="0"/>
              <w:jc w:val="center"/>
              <w:rPr>
                <w:b/>
                <w:sz w:val="24"/>
                <w:szCs w:val="24"/>
              </w:rPr>
            </w:pPr>
            <w:r>
              <w:rPr>
                <w:b/>
                <w:sz w:val="24"/>
                <w:szCs w:val="24"/>
                <w:lang w:val="kk-KZ"/>
              </w:rPr>
              <w:t xml:space="preserve">ТКРР </w:t>
            </w:r>
            <w:r w:rsidRPr="00C82714">
              <w:rPr>
                <w:b/>
                <w:sz w:val="24"/>
                <w:szCs w:val="24"/>
                <w:lang w:val="kk-KZ"/>
              </w:rPr>
              <w:t>241</w:t>
            </w:r>
            <w:r>
              <w:rPr>
                <w:b/>
                <w:sz w:val="24"/>
                <w:szCs w:val="24"/>
                <w:lang w:val="kk-KZ"/>
              </w:rPr>
              <w:t>9</w:t>
            </w:r>
          </w:p>
        </w:tc>
        <w:tc>
          <w:tcPr>
            <w:tcW w:w="1842" w:type="dxa"/>
            <w:gridSpan w:val="2"/>
          </w:tcPr>
          <w:p w:rsidR="008F32C4" w:rsidRPr="004D484C" w:rsidRDefault="004D484C" w:rsidP="008F32C4">
            <w:pPr>
              <w:autoSpaceDE w:val="0"/>
              <w:autoSpaceDN w:val="0"/>
              <w:adjustRightInd w:val="0"/>
              <w:rPr>
                <w:sz w:val="24"/>
                <w:szCs w:val="24"/>
              </w:rPr>
            </w:pPr>
            <w:r w:rsidRPr="004D484C">
              <w:rPr>
                <w:lang w:val="kk-KZ"/>
              </w:rPr>
              <w:t>Тұлғааралық коммуникацияның педагогикасы мен психологиясы</w:t>
            </w:r>
          </w:p>
        </w:tc>
        <w:tc>
          <w:tcPr>
            <w:tcW w:w="709" w:type="dxa"/>
          </w:tcPr>
          <w:p w:rsidR="008F32C4" w:rsidRPr="00C82714" w:rsidRDefault="008F32C4" w:rsidP="009028F0">
            <w:pPr>
              <w:autoSpaceDE w:val="0"/>
              <w:autoSpaceDN w:val="0"/>
              <w:adjustRightInd w:val="0"/>
              <w:jc w:val="center"/>
              <w:rPr>
                <w:sz w:val="24"/>
                <w:szCs w:val="24"/>
              </w:rPr>
            </w:pPr>
            <w:r w:rsidRPr="00C82714">
              <w:rPr>
                <w:sz w:val="24"/>
                <w:szCs w:val="24"/>
                <w:lang w:val="kk-KZ"/>
              </w:rPr>
              <w:t>Т</w:t>
            </w:r>
            <w:r w:rsidRPr="00C82714">
              <w:rPr>
                <w:sz w:val="24"/>
                <w:szCs w:val="24"/>
              </w:rPr>
              <w:t>К</w:t>
            </w:r>
          </w:p>
        </w:tc>
        <w:tc>
          <w:tcPr>
            <w:tcW w:w="945" w:type="dxa"/>
          </w:tcPr>
          <w:p w:rsidR="008F32C4" w:rsidRPr="00F31CAE" w:rsidRDefault="00F31CAE" w:rsidP="009028F0">
            <w:pPr>
              <w:autoSpaceDE w:val="0"/>
              <w:autoSpaceDN w:val="0"/>
              <w:adjustRightInd w:val="0"/>
              <w:jc w:val="center"/>
              <w:rPr>
                <w:sz w:val="24"/>
                <w:szCs w:val="24"/>
                <w:lang w:val="kk-KZ"/>
              </w:rPr>
            </w:pPr>
            <w:r>
              <w:rPr>
                <w:sz w:val="24"/>
                <w:szCs w:val="24"/>
                <w:lang w:val="kk-KZ"/>
              </w:rPr>
              <w:t>2</w:t>
            </w:r>
          </w:p>
        </w:tc>
        <w:tc>
          <w:tcPr>
            <w:tcW w:w="945" w:type="dxa"/>
            <w:gridSpan w:val="2"/>
          </w:tcPr>
          <w:p w:rsidR="008F32C4" w:rsidRPr="004805DA" w:rsidRDefault="00F31CAE" w:rsidP="009028F0">
            <w:pPr>
              <w:autoSpaceDE w:val="0"/>
              <w:autoSpaceDN w:val="0"/>
              <w:adjustRightInd w:val="0"/>
              <w:jc w:val="center"/>
              <w:rPr>
                <w:sz w:val="24"/>
                <w:szCs w:val="24"/>
                <w:lang w:val="kk-KZ"/>
              </w:rPr>
            </w:pPr>
            <w:r>
              <w:rPr>
                <w:sz w:val="24"/>
                <w:szCs w:val="24"/>
                <w:lang w:val="kk-KZ"/>
              </w:rPr>
              <w:t>1</w:t>
            </w:r>
          </w:p>
        </w:tc>
        <w:tc>
          <w:tcPr>
            <w:tcW w:w="945" w:type="dxa"/>
            <w:gridSpan w:val="2"/>
          </w:tcPr>
          <w:p w:rsidR="008F32C4" w:rsidRPr="001E3B36" w:rsidRDefault="00695C18" w:rsidP="009028F0">
            <w:pPr>
              <w:autoSpaceDE w:val="0"/>
              <w:autoSpaceDN w:val="0"/>
              <w:adjustRightInd w:val="0"/>
              <w:jc w:val="center"/>
              <w:rPr>
                <w:sz w:val="24"/>
                <w:szCs w:val="24"/>
                <w:lang w:val="en-US"/>
              </w:rPr>
            </w:pPr>
            <w:r w:rsidRPr="001E3B36">
              <w:rPr>
                <w:sz w:val="24"/>
                <w:szCs w:val="24"/>
                <w:lang w:val="en-US"/>
              </w:rPr>
              <w:t>0</w:t>
            </w:r>
          </w:p>
        </w:tc>
        <w:tc>
          <w:tcPr>
            <w:tcW w:w="1400" w:type="dxa"/>
            <w:gridSpan w:val="4"/>
          </w:tcPr>
          <w:p w:rsidR="008F32C4" w:rsidRPr="004805DA" w:rsidRDefault="004805DA" w:rsidP="009028F0">
            <w:pPr>
              <w:autoSpaceDE w:val="0"/>
              <w:autoSpaceDN w:val="0"/>
              <w:adjustRightInd w:val="0"/>
              <w:jc w:val="center"/>
              <w:rPr>
                <w:sz w:val="24"/>
                <w:szCs w:val="24"/>
                <w:lang w:val="kk-KZ"/>
              </w:rPr>
            </w:pPr>
            <w:r>
              <w:rPr>
                <w:sz w:val="24"/>
                <w:szCs w:val="24"/>
                <w:lang w:val="kk-KZ"/>
              </w:rPr>
              <w:t>3</w:t>
            </w:r>
          </w:p>
        </w:tc>
        <w:tc>
          <w:tcPr>
            <w:tcW w:w="1400" w:type="dxa"/>
          </w:tcPr>
          <w:p w:rsidR="008F32C4" w:rsidRPr="001E3B36" w:rsidRDefault="001E3B36" w:rsidP="009028F0">
            <w:pPr>
              <w:autoSpaceDE w:val="0"/>
              <w:autoSpaceDN w:val="0"/>
              <w:adjustRightInd w:val="0"/>
              <w:jc w:val="center"/>
              <w:rPr>
                <w:sz w:val="24"/>
                <w:szCs w:val="24"/>
                <w:lang w:val="en-US"/>
              </w:rPr>
            </w:pPr>
            <w:r w:rsidRPr="001E3B36">
              <w:rPr>
                <w:sz w:val="24"/>
                <w:szCs w:val="24"/>
                <w:lang w:val="en-US"/>
              </w:rPr>
              <w:t>3</w:t>
            </w:r>
          </w:p>
        </w:tc>
      </w:tr>
      <w:tr w:rsidR="008F32C4" w:rsidRPr="00A74EBC" w:rsidTr="009028F0">
        <w:tc>
          <w:tcPr>
            <w:tcW w:w="1985" w:type="dxa"/>
            <w:gridSpan w:val="3"/>
          </w:tcPr>
          <w:p w:rsidR="008F32C4" w:rsidRPr="00765512" w:rsidRDefault="008F32C4" w:rsidP="00765512">
            <w:pPr>
              <w:autoSpaceDE w:val="0"/>
              <w:autoSpaceDN w:val="0"/>
              <w:adjustRightInd w:val="0"/>
              <w:rPr>
                <w:b/>
                <w:lang w:val="kk-KZ"/>
              </w:rPr>
            </w:pPr>
            <w:proofErr w:type="spellStart"/>
            <w:r w:rsidRPr="00E63A0D">
              <w:rPr>
                <w:b/>
              </w:rPr>
              <w:t>Пререквизит</w:t>
            </w:r>
            <w:proofErr w:type="spellEnd"/>
            <w:r>
              <w:rPr>
                <w:b/>
                <w:lang w:val="kk-KZ"/>
              </w:rPr>
              <w:t>тер</w:t>
            </w:r>
          </w:p>
        </w:tc>
        <w:tc>
          <w:tcPr>
            <w:tcW w:w="8045" w:type="dxa"/>
            <w:gridSpan w:val="12"/>
          </w:tcPr>
          <w:p w:rsidR="008F32C4" w:rsidRPr="00EC458F" w:rsidRDefault="00C235E1" w:rsidP="008163BD">
            <w:pPr>
              <w:autoSpaceDE w:val="0"/>
              <w:autoSpaceDN w:val="0"/>
              <w:adjustRightInd w:val="0"/>
              <w:rPr>
                <w:lang w:val="kk-KZ"/>
              </w:rPr>
            </w:pPr>
            <w:r>
              <w:rPr>
                <w:rFonts w:ascii="Kz Times New Roman" w:hAnsi="Kz Times New Roman" w:cs="Kz Times New Roman"/>
                <w:lang w:val="kk-KZ"/>
              </w:rPr>
              <w:t xml:space="preserve">Педагогика, </w:t>
            </w:r>
            <w:r w:rsidR="00EC458F">
              <w:rPr>
                <w:lang w:val="kk-KZ"/>
              </w:rPr>
              <w:t>Әлеуметтік педагогика, Әлеуметтік-педагогикалық кеңес беру</w:t>
            </w:r>
          </w:p>
        </w:tc>
      </w:tr>
      <w:tr w:rsidR="00734D4A" w:rsidRPr="00E63A0D" w:rsidTr="009028F0">
        <w:tc>
          <w:tcPr>
            <w:tcW w:w="1985" w:type="dxa"/>
            <w:gridSpan w:val="3"/>
          </w:tcPr>
          <w:p w:rsidR="00734D4A" w:rsidRDefault="00734D4A" w:rsidP="00E97A10">
            <w:pPr>
              <w:autoSpaceDE w:val="0"/>
              <w:autoSpaceDN w:val="0"/>
              <w:adjustRightInd w:val="0"/>
              <w:rPr>
                <w:b/>
                <w:lang w:val="kk-KZ"/>
              </w:rPr>
            </w:pPr>
            <w:r>
              <w:rPr>
                <w:b/>
                <w:lang w:val="kk-KZ"/>
              </w:rPr>
              <w:t>Дәріскер</w:t>
            </w:r>
          </w:p>
          <w:p w:rsidR="00A74EBC" w:rsidRDefault="00A74EBC" w:rsidP="00A74EBC">
            <w:pPr>
              <w:autoSpaceDE w:val="0"/>
              <w:autoSpaceDN w:val="0"/>
              <w:adjustRightInd w:val="0"/>
              <w:rPr>
                <w:b/>
                <w:lang w:val="en-US"/>
              </w:rPr>
            </w:pPr>
            <w:r>
              <w:rPr>
                <w:b/>
                <w:lang w:val="kk-KZ"/>
              </w:rPr>
              <w:t>Семинар</w:t>
            </w:r>
          </w:p>
          <w:p w:rsidR="00A74EBC" w:rsidRPr="00E63A0D" w:rsidRDefault="00A74EBC" w:rsidP="00A74EBC">
            <w:pPr>
              <w:autoSpaceDE w:val="0"/>
              <w:autoSpaceDN w:val="0"/>
              <w:adjustRightInd w:val="0"/>
              <w:rPr>
                <w:b/>
              </w:rPr>
            </w:pPr>
            <w:r>
              <w:rPr>
                <w:b/>
                <w:lang w:val="kk-KZ"/>
              </w:rPr>
              <w:t xml:space="preserve"> жүргізуші</w:t>
            </w:r>
          </w:p>
        </w:tc>
        <w:tc>
          <w:tcPr>
            <w:tcW w:w="3969" w:type="dxa"/>
            <w:gridSpan w:val="4"/>
          </w:tcPr>
          <w:p w:rsidR="00734D4A" w:rsidRDefault="00734D4A" w:rsidP="00080BA9">
            <w:pPr>
              <w:autoSpaceDE w:val="0"/>
              <w:autoSpaceDN w:val="0"/>
              <w:adjustRightInd w:val="0"/>
              <w:jc w:val="both"/>
              <w:rPr>
                <w:sz w:val="24"/>
                <w:szCs w:val="24"/>
                <w:lang w:val="kk-KZ"/>
              </w:rPr>
            </w:pPr>
            <w:r w:rsidRPr="00823F5B">
              <w:rPr>
                <w:sz w:val="24"/>
                <w:szCs w:val="24"/>
                <w:lang w:val="kk-KZ"/>
              </w:rPr>
              <w:t>Аға оқытушы Жұмабекова Қ.Б.</w:t>
            </w:r>
          </w:p>
          <w:p w:rsidR="00A74EBC" w:rsidRDefault="00A74EBC" w:rsidP="00080BA9">
            <w:pPr>
              <w:autoSpaceDE w:val="0"/>
              <w:autoSpaceDN w:val="0"/>
              <w:adjustRightInd w:val="0"/>
              <w:jc w:val="both"/>
              <w:rPr>
                <w:lang w:val="kk-KZ"/>
              </w:rPr>
            </w:pPr>
          </w:p>
          <w:p w:rsidR="00A74EBC" w:rsidRPr="00823F5B" w:rsidRDefault="00A74EBC" w:rsidP="00080BA9">
            <w:pPr>
              <w:autoSpaceDE w:val="0"/>
              <w:autoSpaceDN w:val="0"/>
              <w:adjustRightInd w:val="0"/>
              <w:jc w:val="both"/>
              <w:rPr>
                <w:sz w:val="24"/>
                <w:szCs w:val="24"/>
                <w:lang w:val="kk-KZ"/>
              </w:rPr>
            </w:pPr>
            <w:r>
              <w:rPr>
                <w:lang w:val="kk-KZ"/>
              </w:rPr>
              <w:t>Аға оқытушы Рамазанова С.А.</w:t>
            </w:r>
          </w:p>
        </w:tc>
        <w:tc>
          <w:tcPr>
            <w:tcW w:w="1701" w:type="dxa"/>
            <w:gridSpan w:val="5"/>
            <w:vMerge w:val="restart"/>
          </w:tcPr>
          <w:p w:rsidR="00734D4A" w:rsidRPr="00587C47" w:rsidRDefault="00734D4A" w:rsidP="009028F0">
            <w:pPr>
              <w:autoSpaceDE w:val="0"/>
              <w:autoSpaceDN w:val="0"/>
              <w:adjustRightInd w:val="0"/>
              <w:rPr>
                <w:b/>
                <w:lang w:val="kk-KZ"/>
              </w:rPr>
            </w:pPr>
            <w:r w:rsidRPr="00E63A0D">
              <w:rPr>
                <w:b/>
              </w:rPr>
              <w:t>Офис-</w:t>
            </w:r>
            <w:r>
              <w:rPr>
                <w:b/>
                <w:lang w:val="kk-KZ"/>
              </w:rPr>
              <w:t>сағаты</w:t>
            </w:r>
          </w:p>
        </w:tc>
        <w:tc>
          <w:tcPr>
            <w:tcW w:w="2375" w:type="dxa"/>
            <w:gridSpan w:val="3"/>
            <w:vMerge w:val="restart"/>
          </w:tcPr>
          <w:p w:rsidR="00734D4A" w:rsidRPr="00587C47" w:rsidRDefault="00734D4A" w:rsidP="009028F0">
            <w:pPr>
              <w:autoSpaceDE w:val="0"/>
              <w:autoSpaceDN w:val="0"/>
              <w:adjustRightInd w:val="0"/>
              <w:jc w:val="center"/>
              <w:rPr>
                <w:lang w:val="kk-KZ"/>
              </w:rPr>
            </w:pPr>
            <w:r>
              <w:rPr>
                <w:lang w:val="kk-KZ"/>
              </w:rPr>
              <w:t xml:space="preserve">Кесте бойынша </w:t>
            </w:r>
          </w:p>
        </w:tc>
      </w:tr>
      <w:tr w:rsidR="00734D4A" w:rsidRPr="00E63A0D" w:rsidTr="009028F0">
        <w:tc>
          <w:tcPr>
            <w:tcW w:w="1985" w:type="dxa"/>
            <w:gridSpan w:val="3"/>
          </w:tcPr>
          <w:p w:rsidR="00734D4A" w:rsidRPr="00587C47" w:rsidRDefault="00734D4A" w:rsidP="009028F0">
            <w:pPr>
              <w:autoSpaceDE w:val="0"/>
              <w:autoSpaceDN w:val="0"/>
              <w:adjustRightInd w:val="0"/>
              <w:rPr>
                <w:b/>
              </w:rPr>
            </w:pPr>
            <w:r w:rsidRPr="00E63A0D">
              <w:rPr>
                <w:b/>
                <w:lang w:val="en-US"/>
              </w:rPr>
              <w:t>e</w:t>
            </w:r>
            <w:r w:rsidRPr="00587C47">
              <w:rPr>
                <w:b/>
              </w:rPr>
              <w:t>-</w:t>
            </w:r>
            <w:r w:rsidRPr="00E63A0D">
              <w:rPr>
                <w:b/>
                <w:lang w:val="en-US"/>
              </w:rPr>
              <w:t>mail</w:t>
            </w:r>
          </w:p>
        </w:tc>
        <w:tc>
          <w:tcPr>
            <w:tcW w:w="3969" w:type="dxa"/>
            <w:gridSpan w:val="4"/>
          </w:tcPr>
          <w:p w:rsidR="00734D4A" w:rsidRDefault="0076646B" w:rsidP="00080BA9">
            <w:pPr>
              <w:autoSpaceDE w:val="0"/>
              <w:autoSpaceDN w:val="0"/>
              <w:adjustRightInd w:val="0"/>
              <w:jc w:val="both"/>
            </w:pPr>
            <w:hyperlink r:id="rId6" w:history="1">
              <w:r w:rsidR="00955C3C">
                <w:rPr>
                  <w:rStyle w:val="aa"/>
                  <w:lang w:val="en-US"/>
                </w:rPr>
                <w:t>kyrmyzy.zhumabekova@gmail.com</w:t>
              </w:r>
            </w:hyperlink>
          </w:p>
          <w:p w:rsidR="00A74EBC" w:rsidRPr="00823F5B" w:rsidRDefault="00A74EBC" w:rsidP="00080BA9">
            <w:pPr>
              <w:autoSpaceDE w:val="0"/>
              <w:autoSpaceDN w:val="0"/>
              <w:adjustRightInd w:val="0"/>
              <w:jc w:val="both"/>
              <w:rPr>
                <w:sz w:val="24"/>
                <w:szCs w:val="24"/>
                <w:lang w:val="en-US"/>
              </w:rPr>
            </w:pPr>
            <w:r>
              <w:rPr>
                <w:lang w:val="kk-KZ"/>
              </w:rPr>
              <w:t>s.ramazanova 77@ mail.ru</w:t>
            </w:r>
          </w:p>
        </w:tc>
        <w:tc>
          <w:tcPr>
            <w:tcW w:w="1701" w:type="dxa"/>
            <w:gridSpan w:val="5"/>
            <w:vMerge/>
          </w:tcPr>
          <w:p w:rsidR="00734D4A" w:rsidRPr="00E63A0D" w:rsidRDefault="00734D4A" w:rsidP="009028F0">
            <w:pPr>
              <w:autoSpaceDE w:val="0"/>
              <w:autoSpaceDN w:val="0"/>
              <w:adjustRightInd w:val="0"/>
              <w:rPr>
                <w:b/>
              </w:rPr>
            </w:pPr>
          </w:p>
        </w:tc>
        <w:tc>
          <w:tcPr>
            <w:tcW w:w="2375" w:type="dxa"/>
            <w:gridSpan w:val="3"/>
            <w:vMerge/>
          </w:tcPr>
          <w:p w:rsidR="00734D4A" w:rsidRPr="00E63A0D" w:rsidRDefault="00734D4A" w:rsidP="009028F0">
            <w:pPr>
              <w:autoSpaceDE w:val="0"/>
              <w:autoSpaceDN w:val="0"/>
              <w:adjustRightInd w:val="0"/>
              <w:jc w:val="center"/>
            </w:pPr>
          </w:p>
        </w:tc>
      </w:tr>
      <w:tr w:rsidR="00734D4A" w:rsidRPr="00E63A0D" w:rsidTr="009028F0">
        <w:tc>
          <w:tcPr>
            <w:tcW w:w="1985" w:type="dxa"/>
            <w:gridSpan w:val="3"/>
          </w:tcPr>
          <w:p w:rsidR="00734D4A" w:rsidRPr="00E63A0D" w:rsidRDefault="00A74EBC" w:rsidP="009028F0">
            <w:pPr>
              <w:autoSpaceDE w:val="0"/>
              <w:autoSpaceDN w:val="0"/>
              <w:adjustRightInd w:val="0"/>
              <w:rPr>
                <w:b/>
              </w:rPr>
            </w:pPr>
            <w:r>
              <w:rPr>
                <w:b/>
              </w:rPr>
              <w:t>Телефон</w:t>
            </w:r>
            <w:r>
              <w:rPr>
                <w:b/>
                <w:lang w:val="kk-KZ"/>
              </w:rPr>
              <w:t>дары</w:t>
            </w:r>
            <w:r w:rsidR="00734D4A" w:rsidRPr="00E63A0D">
              <w:rPr>
                <w:b/>
              </w:rPr>
              <w:t xml:space="preserve"> </w:t>
            </w:r>
          </w:p>
        </w:tc>
        <w:tc>
          <w:tcPr>
            <w:tcW w:w="3969" w:type="dxa"/>
            <w:gridSpan w:val="4"/>
          </w:tcPr>
          <w:p w:rsidR="00734D4A" w:rsidRDefault="00734D4A" w:rsidP="00080BA9">
            <w:pPr>
              <w:autoSpaceDE w:val="0"/>
              <w:autoSpaceDN w:val="0"/>
              <w:adjustRightInd w:val="0"/>
              <w:jc w:val="both"/>
              <w:rPr>
                <w:sz w:val="24"/>
                <w:szCs w:val="24"/>
                <w:lang w:val="kk-KZ"/>
              </w:rPr>
            </w:pPr>
            <w:r w:rsidRPr="00823F5B">
              <w:rPr>
                <w:sz w:val="24"/>
                <w:szCs w:val="24"/>
                <w:lang w:val="en-US"/>
              </w:rPr>
              <w:t>8</w:t>
            </w:r>
            <w:r w:rsidRPr="00823F5B">
              <w:rPr>
                <w:sz w:val="24"/>
                <w:szCs w:val="24"/>
                <w:lang w:val="kk-KZ"/>
              </w:rPr>
              <w:t> </w:t>
            </w:r>
            <w:r w:rsidRPr="00823F5B">
              <w:rPr>
                <w:sz w:val="24"/>
                <w:szCs w:val="24"/>
                <w:lang w:val="en-US"/>
              </w:rPr>
              <w:t>7773282886</w:t>
            </w:r>
            <w:r w:rsidRPr="00823F5B">
              <w:rPr>
                <w:sz w:val="24"/>
                <w:szCs w:val="24"/>
                <w:lang w:val="kk-KZ"/>
              </w:rPr>
              <w:t>, 8 702 5980054</w:t>
            </w:r>
          </w:p>
          <w:p w:rsidR="00A74EBC" w:rsidRPr="00823F5B" w:rsidRDefault="00A74EBC" w:rsidP="00080BA9">
            <w:pPr>
              <w:autoSpaceDE w:val="0"/>
              <w:autoSpaceDN w:val="0"/>
              <w:adjustRightInd w:val="0"/>
              <w:jc w:val="both"/>
              <w:rPr>
                <w:sz w:val="24"/>
                <w:szCs w:val="24"/>
                <w:lang w:val="kk-KZ"/>
              </w:rPr>
            </w:pPr>
            <w:r>
              <w:rPr>
                <w:lang w:val="kk-KZ"/>
              </w:rPr>
              <w:t>(жұмыс,   ұялы байланыс): 2926022, 2925717 //21-21//, 87007770310</w:t>
            </w:r>
          </w:p>
        </w:tc>
        <w:tc>
          <w:tcPr>
            <w:tcW w:w="1701" w:type="dxa"/>
            <w:gridSpan w:val="5"/>
          </w:tcPr>
          <w:p w:rsidR="00734D4A" w:rsidRPr="00C03EFE" w:rsidRDefault="00734D4A" w:rsidP="009028F0">
            <w:pPr>
              <w:autoSpaceDE w:val="0"/>
              <w:autoSpaceDN w:val="0"/>
              <w:adjustRightInd w:val="0"/>
              <w:rPr>
                <w:lang w:val="kk-KZ"/>
              </w:rPr>
            </w:pPr>
            <w:r w:rsidRPr="00C03EFE">
              <w:rPr>
                <w:lang w:val="kk-KZ"/>
              </w:rPr>
              <w:t>408</w:t>
            </w:r>
          </w:p>
        </w:tc>
        <w:tc>
          <w:tcPr>
            <w:tcW w:w="2375" w:type="dxa"/>
            <w:gridSpan w:val="3"/>
          </w:tcPr>
          <w:p w:rsidR="00734D4A" w:rsidRPr="00E63A0D" w:rsidRDefault="00734D4A" w:rsidP="009028F0">
            <w:pPr>
              <w:autoSpaceDE w:val="0"/>
              <w:autoSpaceDN w:val="0"/>
              <w:adjustRightInd w:val="0"/>
              <w:jc w:val="center"/>
            </w:pPr>
          </w:p>
        </w:tc>
      </w:tr>
      <w:tr w:rsidR="00734D4A" w:rsidRPr="00A74EBC" w:rsidTr="009028F0">
        <w:tc>
          <w:tcPr>
            <w:tcW w:w="1985" w:type="dxa"/>
            <w:gridSpan w:val="3"/>
          </w:tcPr>
          <w:p w:rsidR="00734D4A" w:rsidRPr="00C03EFE" w:rsidRDefault="00734D4A" w:rsidP="009028F0">
            <w:pPr>
              <w:autoSpaceDE w:val="0"/>
              <w:autoSpaceDN w:val="0"/>
              <w:adjustRightInd w:val="0"/>
              <w:rPr>
                <w:b/>
                <w:sz w:val="24"/>
                <w:szCs w:val="24"/>
                <w:lang w:val="kk-KZ"/>
              </w:rPr>
            </w:pPr>
            <w:r w:rsidRPr="00C03EFE">
              <w:rPr>
                <w:b/>
                <w:sz w:val="24"/>
                <w:szCs w:val="24"/>
                <w:lang w:val="kk-KZ"/>
              </w:rPr>
              <w:t xml:space="preserve">Пәнге сипаттама </w:t>
            </w:r>
          </w:p>
        </w:tc>
        <w:tc>
          <w:tcPr>
            <w:tcW w:w="8045" w:type="dxa"/>
            <w:gridSpan w:val="12"/>
          </w:tcPr>
          <w:p w:rsidR="00734D4A" w:rsidRPr="00C235E1" w:rsidRDefault="00C235E1" w:rsidP="00C8460D">
            <w:pPr>
              <w:jc w:val="both"/>
              <w:rPr>
                <w:sz w:val="24"/>
                <w:szCs w:val="24"/>
                <w:lang w:val="kk-KZ"/>
              </w:rPr>
            </w:pPr>
            <w:r w:rsidRPr="00C235E1">
              <w:rPr>
                <w:bCs/>
                <w:sz w:val="24"/>
                <w:szCs w:val="24"/>
                <w:lang w:val="kk-KZ"/>
              </w:rPr>
              <w:t>бұл курстұлғааралық қарым-қатынас педагогикасы мен психологиясының теориясын, педагогикалық-психологиялық  қарым-қатынастың қазіргі тұжырымдарын және тұлғааралық қарым-қатынас мәдениетінің негіздерін, әлеуметтік педагогтың кәсіби әрекетінде оны пайдалану мүмкіндіктері туралы білімді қамтиды</w:t>
            </w:r>
            <w:r>
              <w:rPr>
                <w:bCs/>
                <w:sz w:val="24"/>
                <w:szCs w:val="24"/>
                <w:lang w:val="kk-KZ"/>
              </w:rPr>
              <w:t>.</w:t>
            </w:r>
          </w:p>
        </w:tc>
      </w:tr>
      <w:tr w:rsidR="00734D4A" w:rsidRPr="00A74EBC" w:rsidTr="009028F0">
        <w:tc>
          <w:tcPr>
            <w:tcW w:w="1985" w:type="dxa"/>
            <w:gridSpan w:val="3"/>
          </w:tcPr>
          <w:p w:rsidR="00734D4A" w:rsidRPr="00C03EFE" w:rsidRDefault="00734D4A" w:rsidP="009028F0">
            <w:pPr>
              <w:autoSpaceDE w:val="0"/>
              <w:autoSpaceDN w:val="0"/>
              <w:adjustRightInd w:val="0"/>
              <w:rPr>
                <w:b/>
                <w:sz w:val="24"/>
                <w:szCs w:val="24"/>
              </w:rPr>
            </w:pPr>
            <w:r w:rsidRPr="00C03EFE">
              <w:rPr>
                <w:b/>
                <w:noProof/>
                <w:sz w:val="24"/>
                <w:szCs w:val="24"/>
                <w:lang w:val="kk-KZ"/>
              </w:rPr>
              <w:t xml:space="preserve">Курстың  мақсаты </w:t>
            </w:r>
          </w:p>
        </w:tc>
        <w:tc>
          <w:tcPr>
            <w:tcW w:w="8045" w:type="dxa"/>
            <w:gridSpan w:val="12"/>
          </w:tcPr>
          <w:p w:rsidR="00734D4A" w:rsidRPr="004305E8" w:rsidRDefault="00C235E1" w:rsidP="00C8460D">
            <w:pPr>
              <w:jc w:val="both"/>
              <w:rPr>
                <w:sz w:val="24"/>
                <w:szCs w:val="24"/>
                <w:lang w:val="kk-KZ"/>
              </w:rPr>
            </w:pPr>
            <w:r>
              <w:rPr>
                <w:rFonts w:ascii="Kz Times New Roman" w:hAnsi="Kz Times New Roman" w:cs="Kz Times New Roman"/>
                <w:lang w:val="kk-KZ"/>
              </w:rPr>
              <w:t xml:space="preserve">студенттерді әлем педагогикасының негізгі мәселелері және </w:t>
            </w:r>
            <w:r w:rsidRPr="0004362F">
              <w:rPr>
                <w:rFonts w:ascii="Kz Times New Roman" w:hAnsi="Kz Times New Roman" w:cs="Kz Times New Roman"/>
                <w:lang w:val="kk-KZ"/>
              </w:rPr>
              <w:t>тұлғааралық қарым-қатынас</w:t>
            </w:r>
            <w:r>
              <w:rPr>
                <w:rFonts w:ascii="Kz Times New Roman" w:hAnsi="Kz Times New Roman" w:cs="Kz Times New Roman"/>
                <w:lang w:val="kk-KZ"/>
              </w:rPr>
              <w:t xml:space="preserve"> педагогикасының ғылыми теорияларымен, қарым-қатынас жүйелерімен және оның атқаратын қызметімен таныстыру. Сонымен қатар, топта, ұжымда өзара қарым-қатынас жасауға үйрету, қарым-қатынастың олардың кәсіби іс-әрекеттеріндегі орнымен таныстыру</w:t>
            </w:r>
            <w:r w:rsidR="004305E8" w:rsidRPr="004305E8">
              <w:rPr>
                <w:sz w:val="24"/>
                <w:szCs w:val="24"/>
                <w:lang w:val="kk-KZ"/>
              </w:rPr>
              <w:t>.</w:t>
            </w:r>
          </w:p>
        </w:tc>
      </w:tr>
      <w:tr w:rsidR="00734D4A" w:rsidRPr="00A74EBC" w:rsidTr="009028F0">
        <w:tc>
          <w:tcPr>
            <w:tcW w:w="1985" w:type="dxa"/>
            <w:gridSpan w:val="3"/>
          </w:tcPr>
          <w:p w:rsidR="00734D4A" w:rsidRPr="00C03EFE" w:rsidRDefault="00C03EFE" w:rsidP="009028F0">
            <w:pPr>
              <w:rPr>
                <w:rStyle w:val="shorttext"/>
                <w:b/>
                <w:sz w:val="24"/>
                <w:szCs w:val="24"/>
                <w:lang w:val="kk-KZ"/>
              </w:rPr>
            </w:pPr>
            <w:r>
              <w:rPr>
                <w:rStyle w:val="shorttext"/>
                <w:b/>
                <w:lang w:val="kk-KZ"/>
              </w:rPr>
              <w:t>Оқытудың нәтижелері</w:t>
            </w:r>
          </w:p>
        </w:tc>
        <w:tc>
          <w:tcPr>
            <w:tcW w:w="8045" w:type="dxa"/>
            <w:gridSpan w:val="12"/>
          </w:tcPr>
          <w:p w:rsidR="00C235E1" w:rsidRPr="0050715C" w:rsidRDefault="00C235E1" w:rsidP="00C235E1">
            <w:pPr>
              <w:jc w:val="both"/>
              <w:rPr>
                <w:b/>
                <w:bCs/>
                <w:lang w:val="kk-KZ"/>
              </w:rPr>
            </w:pPr>
            <w:r>
              <w:rPr>
                <w:lang w:val="kk-KZ"/>
              </w:rPr>
              <w:t xml:space="preserve">курсты оқу барысында </w:t>
            </w:r>
            <w:r w:rsidRPr="0050715C">
              <w:rPr>
                <w:lang w:val="kk-KZ"/>
              </w:rPr>
              <w:t xml:space="preserve"> студент</w:t>
            </w:r>
            <w:r>
              <w:rPr>
                <w:lang w:val="kk-KZ"/>
              </w:rPr>
              <w:t xml:space="preserve">тер </w:t>
            </w:r>
            <w:r w:rsidRPr="00A827BF">
              <w:rPr>
                <w:b/>
                <w:lang w:val="kk-KZ"/>
              </w:rPr>
              <w:t>білуі</w:t>
            </w:r>
            <w:r>
              <w:rPr>
                <w:b/>
                <w:bCs/>
                <w:lang w:val="kk-KZ"/>
              </w:rPr>
              <w:t>тиіс</w:t>
            </w:r>
            <w:r w:rsidRPr="0050715C">
              <w:rPr>
                <w:b/>
                <w:bCs/>
                <w:lang w:val="kk-KZ"/>
              </w:rPr>
              <w:t>:</w:t>
            </w:r>
          </w:p>
          <w:p w:rsidR="00C235E1" w:rsidRPr="0050715C" w:rsidRDefault="00C235E1" w:rsidP="00C235E1">
            <w:pPr>
              <w:pStyle w:val="ad"/>
              <w:jc w:val="both"/>
              <w:rPr>
                <w:rFonts w:ascii="Kz Times New Roman" w:hAnsi="Kz Times New Roman" w:cs="Kz Times New Roman"/>
                <w:sz w:val="24"/>
                <w:szCs w:val="24"/>
                <w:lang w:val="kk-KZ"/>
              </w:rPr>
            </w:pPr>
            <w:r w:rsidRPr="0050715C">
              <w:rPr>
                <w:rFonts w:ascii="Kz Times New Roman" w:hAnsi="Kz Times New Roman" w:cs="Kz Times New Roman"/>
                <w:sz w:val="24"/>
                <w:szCs w:val="24"/>
                <w:lang w:val="kk-KZ"/>
              </w:rPr>
              <w:t xml:space="preserve">- </w:t>
            </w:r>
            <w:r>
              <w:rPr>
                <w:rFonts w:ascii="Kz Times New Roman" w:hAnsi="Kz Times New Roman" w:cs="Kz Times New Roman"/>
                <w:sz w:val="24"/>
                <w:szCs w:val="24"/>
                <w:lang w:val="kk-KZ"/>
              </w:rPr>
              <w:t>қарым-қатынастың қазіргі кездегі теориялары мен тұжырымдамаларывн, тенденцияларын</w:t>
            </w:r>
            <w:r w:rsidRPr="0050715C">
              <w:rPr>
                <w:rFonts w:ascii="Kz Times New Roman" w:hAnsi="Kz Times New Roman" w:cs="Kz Times New Roman"/>
                <w:sz w:val="24"/>
                <w:szCs w:val="24"/>
                <w:lang w:val="kk-KZ"/>
              </w:rPr>
              <w:t>;</w:t>
            </w:r>
          </w:p>
          <w:p w:rsidR="00C235E1" w:rsidRPr="003C0843" w:rsidRDefault="00C235E1" w:rsidP="00C235E1">
            <w:pPr>
              <w:pStyle w:val="ad"/>
              <w:jc w:val="both"/>
              <w:rPr>
                <w:rFonts w:ascii="Kz Times New Roman" w:hAnsi="Kz Times New Roman" w:cs="Kz Times New Roman"/>
                <w:sz w:val="24"/>
                <w:szCs w:val="24"/>
                <w:lang w:val="kk-KZ"/>
              </w:rPr>
            </w:pPr>
            <w:r w:rsidRPr="003C0843">
              <w:rPr>
                <w:rFonts w:ascii="Kz Times New Roman" w:hAnsi="Kz Times New Roman" w:cs="Kz Times New Roman"/>
                <w:sz w:val="24"/>
                <w:szCs w:val="24"/>
                <w:lang w:val="kk-KZ"/>
              </w:rPr>
              <w:t xml:space="preserve">- </w:t>
            </w:r>
            <w:r>
              <w:rPr>
                <w:rFonts w:ascii="Kz Times New Roman" w:hAnsi="Kz Times New Roman" w:cs="Kz Times New Roman"/>
                <w:sz w:val="24"/>
                <w:szCs w:val="24"/>
                <w:lang w:val="kk-KZ"/>
              </w:rPr>
              <w:t>педагогикалық іс-әрекеттегі өзара қарым-қатынас мәдениетінің мәні мен маңызын</w:t>
            </w:r>
            <w:r w:rsidRPr="003C0843">
              <w:rPr>
                <w:rFonts w:ascii="Kz Times New Roman" w:hAnsi="Kz Times New Roman" w:cs="Kz Times New Roman"/>
                <w:sz w:val="24"/>
                <w:szCs w:val="24"/>
                <w:lang w:val="kk-KZ"/>
              </w:rPr>
              <w:t>;</w:t>
            </w:r>
          </w:p>
          <w:p w:rsidR="00C235E1" w:rsidRPr="003C0843" w:rsidRDefault="00C235E1" w:rsidP="00C235E1">
            <w:pPr>
              <w:pStyle w:val="ad"/>
              <w:jc w:val="both"/>
              <w:rPr>
                <w:rFonts w:ascii="Kz Times New Roman" w:hAnsi="Kz Times New Roman" w:cs="Kz Times New Roman"/>
                <w:sz w:val="24"/>
                <w:szCs w:val="24"/>
                <w:lang w:val="kk-KZ"/>
              </w:rPr>
            </w:pPr>
            <w:r w:rsidRPr="003C0843">
              <w:rPr>
                <w:rFonts w:ascii="Kz Times New Roman" w:hAnsi="Kz Times New Roman" w:cs="Kz Times New Roman"/>
                <w:sz w:val="24"/>
                <w:szCs w:val="24"/>
                <w:lang w:val="kk-KZ"/>
              </w:rPr>
              <w:t xml:space="preserve">-  </w:t>
            </w:r>
            <w:r>
              <w:rPr>
                <w:rFonts w:ascii="Kz Times New Roman" w:hAnsi="Kz Times New Roman" w:cs="Kz Times New Roman"/>
                <w:sz w:val="24"/>
                <w:szCs w:val="24"/>
                <w:lang w:val="kk-KZ"/>
              </w:rPr>
              <w:t>көпмәдениеттілік ортадағы педагог және психологтың қарым-қатынасқа түсу мазмұнын</w:t>
            </w:r>
            <w:r w:rsidRPr="003C0843">
              <w:rPr>
                <w:rFonts w:ascii="Kz Times New Roman" w:hAnsi="Kz Times New Roman" w:cs="Kz Times New Roman"/>
                <w:sz w:val="24"/>
                <w:szCs w:val="24"/>
                <w:lang w:val="kk-KZ"/>
              </w:rPr>
              <w:t>.</w:t>
            </w:r>
          </w:p>
          <w:p w:rsidR="00C235E1" w:rsidRPr="003C0843" w:rsidRDefault="00C235E1" w:rsidP="00C235E1">
            <w:pPr>
              <w:pStyle w:val="ad"/>
              <w:jc w:val="both"/>
              <w:rPr>
                <w:rFonts w:ascii="Kz Times New Roman" w:hAnsi="Kz Times New Roman" w:cs="Kz Times New Roman"/>
                <w:b/>
                <w:sz w:val="24"/>
                <w:szCs w:val="24"/>
                <w:lang w:val="kk-KZ"/>
              </w:rPr>
            </w:pPr>
            <w:r w:rsidRPr="003C0843">
              <w:rPr>
                <w:rFonts w:ascii="Kz Times New Roman" w:hAnsi="Kz Times New Roman" w:cs="Kz Times New Roman"/>
                <w:b/>
                <w:sz w:val="24"/>
                <w:szCs w:val="24"/>
                <w:lang w:val="kk-KZ"/>
              </w:rPr>
              <w:t>Бакалавр</w:t>
            </w:r>
            <w:r>
              <w:rPr>
                <w:rFonts w:ascii="Kz Times New Roman" w:hAnsi="Kz Times New Roman" w:cs="Kz Times New Roman"/>
                <w:b/>
                <w:sz w:val="24"/>
                <w:szCs w:val="24"/>
                <w:lang w:val="kk-KZ"/>
              </w:rPr>
              <w:t xml:space="preserve"> дәрежелімамандар білуі тиіс</w:t>
            </w:r>
            <w:r w:rsidRPr="003C0843">
              <w:rPr>
                <w:rFonts w:ascii="Kz Times New Roman" w:hAnsi="Kz Times New Roman" w:cs="Kz Times New Roman"/>
                <w:b/>
                <w:sz w:val="24"/>
                <w:szCs w:val="24"/>
                <w:lang w:val="kk-KZ"/>
              </w:rPr>
              <w:t>:</w:t>
            </w:r>
          </w:p>
          <w:p w:rsidR="00C235E1" w:rsidRPr="003C0843" w:rsidRDefault="00C235E1" w:rsidP="00C235E1">
            <w:pPr>
              <w:pStyle w:val="ad"/>
              <w:jc w:val="both"/>
              <w:rPr>
                <w:rFonts w:ascii="Kz Times New Roman" w:hAnsi="Kz Times New Roman" w:cs="Kz Times New Roman"/>
                <w:sz w:val="24"/>
                <w:szCs w:val="24"/>
                <w:lang w:val="kk-KZ"/>
              </w:rPr>
            </w:pPr>
            <w:r w:rsidRPr="003C0843">
              <w:rPr>
                <w:rFonts w:ascii="Kz Times New Roman" w:hAnsi="Kz Times New Roman" w:cs="Kz Times New Roman"/>
                <w:sz w:val="24"/>
                <w:szCs w:val="24"/>
                <w:lang w:val="kk-KZ"/>
              </w:rPr>
              <w:t xml:space="preserve">- </w:t>
            </w:r>
            <w:r>
              <w:rPr>
                <w:rFonts w:ascii="Kz Times New Roman" w:hAnsi="Kz Times New Roman" w:cs="Kz Times New Roman"/>
                <w:sz w:val="24"/>
                <w:szCs w:val="24"/>
                <w:lang w:val="kk-KZ"/>
              </w:rPr>
              <w:t>болашақ маман ретінде т</w:t>
            </w:r>
            <w:r w:rsidRPr="0050715C">
              <w:rPr>
                <w:rFonts w:ascii="Kz Times New Roman" w:hAnsi="Kz Times New Roman" w:cs="Kz Times New Roman"/>
                <w:sz w:val="24"/>
                <w:szCs w:val="24"/>
                <w:lang w:val="kk-KZ"/>
              </w:rPr>
              <w:t>ұлғааралық қарым-қатынас</w:t>
            </w:r>
            <w:r>
              <w:rPr>
                <w:rFonts w:ascii="Kz Times New Roman" w:hAnsi="Kz Times New Roman" w:cs="Kz Times New Roman"/>
                <w:sz w:val="24"/>
                <w:szCs w:val="24"/>
                <w:lang w:val="kk-KZ"/>
              </w:rPr>
              <w:t xml:space="preserve"> педагогикасыбойынша теориялық білімдерін тәжірибеде қолдануды.</w:t>
            </w:r>
          </w:p>
          <w:p w:rsidR="00C235E1" w:rsidRPr="00C235E1" w:rsidRDefault="00A827BF" w:rsidP="00A827BF">
            <w:pPr>
              <w:pStyle w:val="ad"/>
              <w:jc w:val="both"/>
              <w:rPr>
                <w:rFonts w:ascii="Kz Times New Roman" w:hAnsi="Kz Times New Roman" w:cs="Kz Times New Roman"/>
                <w:sz w:val="24"/>
                <w:szCs w:val="24"/>
                <w:lang w:val="kk-KZ"/>
              </w:rPr>
            </w:pPr>
            <w:r>
              <w:rPr>
                <w:rFonts w:ascii="Kz Times New Roman" w:hAnsi="Kz Times New Roman" w:cs="Kz Times New Roman"/>
                <w:b/>
                <w:sz w:val="24"/>
                <w:szCs w:val="24"/>
                <w:lang w:val="kk-KZ"/>
              </w:rPr>
              <w:t>и</w:t>
            </w:r>
            <w:r w:rsidR="00C235E1">
              <w:rPr>
                <w:rFonts w:ascii="Kz Times New Roman" w:hAnsi="Kz Times New Roman" w:cs="Kz Times New Roman"/>
                <w:b/>
                <w:sz w:val="24"/>
                <w:szCs w:val="24"/>
                <w:lang w:val="kk-KZ"/>
              </w:rPr>
              <w:t>геруі тиіс</w:t>
            </w:r>
            <w:r w:rsidR="00C235E1" w:rsidRPr="00C235E1">
              <w:rPr>
                <w:rFonts w:ascii="Kz Times New Roman" w:hAnsi="Kz Times New Roman" w:cs="Kz Times New Roman"/>
                <w:sz w:val="24"/>
                <w:szCs w:val="24"/>
                <w:lang w:val="kk-KZ"/>
              </w:rPr>
              <w:t>:</w:t>
            </w:r>
          </w:p>
          <w:p w:rsidR="00C235E1" w:rsidRDefault="00C235E1" w:rsidP="00C235E1">
            <w:pPr>
              <w:pStyle w:val="ad"/>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 т</w:t>
            </w:r>
            <w:r w:rsidRPr="0050715C">
              <w:rPr>
                <w:rFonts w:ascii="Kz Times New Roman" w:hAnsi="Kz Times New Roman" w:cs="Kz Times New Roman"/>
                <w:sz w:val="24"/>
                <w:szCs w:val="24"/>
                <w:lang w:val="kk-KZ"/>
              </w:rPr>
              <w:t>ұлғааралық қарым-қатынас</w:t>
            </w:r>
            <w:r>
              <w:rPr>
                <w:rFonts w:ascii="Kz Times New Roman" w:hAnsi="Kz Times New Roman" w:cs="Kz Times New Roman"/>
                <w:sz w:val="24"/>
                <w:szCs w:val="24"/>
                <w:lang w:val="kk-KZ"/>
              </w:rPr>
              <w:t>ты, педагогикалық коммуникациянықолдану тәсілдері мен дағдыларды;</w:t>
            </w:r>
          </w:p>
          <w:p w:rsidR="00734D4A" w:rsidRPr="00C03EFE" w:rsidRDefault="00C235E1" w:rsidP="00C235E1">
            <w:pPr>
              <w:pStyle w:val="ad"/>
              <w:jc w:val="both"/>
              <w:rPr>
                <w:sz w:val="24"/>
                <w:szCs w:val="24"/>
                <w:lang w:val="kk-KZ"/>
              </w:rPr>
            </w:pPr>
            <w:r>
              <w:rPr>
                <w:rFonts w:ascii="Kz Times New Roman" w:hAnsi="Kz Times New Roman" w:cs="Kz Times New Roman"/>
                <w:sz w:val="24"/>
                <w:szCs w:val="24"/>
                <w:lang w:val="kk-KZ"/>
              </w:rPr>
              <w:t>- кәсіби іс-әрекет үрдісіндегі өзіндік білім алу мен өзіндік тәрбие жүйесін дамытуды.</w:t>
            </w:r>
            <w:r w:rsidR="00A32B7B" w:rsidRPr="00A32B7B">
              <w:rPr>
                <w:sz w:val="24"/>
                <w:szCs w:val="24"/>
                <w:lang w:val="kk-KZ"/>
              </w:rPr>
              <w:t>.</w:t>
            </w:r>
          </w:p>
        </w:tc>
      </w:tr>
      <w:tr w:rsidR="00734D4A" w:rsidRPr="00A74EBC" w:rsidTr="001D6AF6">
        <w:trPr>
          <w:trHeight w:val="557"/>
        </w:trPr>
        <w:tc>
          <w:tcPr>
            <w:tcW w:w="1985" w:type="dxa"/>
            <w:gridSpan w:val="3"/>
          </w:tcPr>
          <w:p w:rsidR="00734D4A" w:rsidRPr="00A827BF" w:rsidRDefault="00734D4A" w:rsidP="009028F0">
            <w:pPr>
              <w:rPr>
                <w:rStyle w:val="shorttext"/>
                <w:b/>
                <w:sz w:val="24"/>
                <w:szCs w:val="24"/>
                <w:lang w:val="kk-KZ"/>
              </w:rPr>
            </w:pPr>
            <w:r w:rsidRPr="00A827BF">
              <w:rPr>
                <w:rStyle w:val="shorttext"/>
                <w:b/>
                <w:sz w:val="24"/>
                <w:szCs w:val="24"/>
                <w:lang w:val="kk-KZ"/>
              </w:rPr>
              <w:t xml:space="preserve">Әдебиеттер мен </w:t>
            </w:r>
            <w:r w:rsidRPr="00A827BF">
              <w:rPr>
                <w:rStyle w:val="shorttext"/>
                <w:b/>
                <w:sz w:val="24"/>
                <w:szCs w:val="24"/>
              </w:rPr>
              <w:t xml:space="preserve"> ресурс</w:t>
            </w:r>
            <w:r w:rsidRPr="00A827BF">
              <w:rPr>
                <w:rStyle w:val="shorttext"/>
                <w:b/>
                <w:sz w:val="24"/>
                <w:szCs w:val="24"/>
                <w:lang w:val="kk-KZ"/>
              </w:rPr>
              <w:t>тар</w:t>
            </w:r>
          </w:p>
        </w:tc>
        <w:tc>
          <w:tcPr>
            <w:tcW w:w="8045" w:type="dxa"/>
            <w:gridSpan w:val="12"/>
          </w:tcPr>
          <w:p w:rsidR="00D04F4D" w:rsidRPr="0025154D" w:rsidRDefault="00D04F4D" w:rsidP="009028F0">
            <w:pPr>
              <w:tabs>
                <w:tab w:val="left" w:pos="720"/>
              </w:tabs>
              <w:jc w:val="both"/>
              <w:rPr>
                <w:b/>
                <w:sz w:val="24"/>
                <w:szCs w:val="24"/>
                <w:lang w:val="kk-KZ"/>
              </w:rPr>
            </w:pPr>
            <w:r w:rsidRPr="0025154D">
              <w:rPr>
                <w:b/>
                <w:sz w:val="24"/>
                <w:szCs w:val="24"/>
                <w:lang w:val="kk-KZ"/>
              </w:rPr>
              <w:t xml:space="preserve">Негізгі: </w:t>
            </w:r>
          </w:p>
          <w:p w:rsidR="00734D4A" w:rsidRPr="00C03EFE" w:rsidRDefault="00734D4A" w:rsidP="009028F0">
            <w:pPr>
              <w:tabs>
                <w:tab w:val="left" w:pos="720"/>
              </w:tabs>
              <w:jc w:val="both"/>
              <w:rPr>
                <w:sz w:val="24"/>
                <w:szCs w:val="24"/>
                <w:lang w:val="kk-KZ"/>
              </w:rPr>
            </w:pPr>
            <w:r w:rsidRPr="00C03EFE">
              <w:rPr>
                <w:sz w:val="24"/>
                <w:szCs w:val="24"/>
                <w:lang w:val="kk-KZ"/>
              </w:rPr>
              <w:t xml:space="preserve">1. </w:t>
            </w:r>
            <w:r w:rsidR="00CD0F4E">
              <w:rPr>
                <w:sz w:val="24"/>
                <w:szCs w:val="24"/>
                <w:lang w:val="kk-KZ"/>
              </w:rPr>
              <w:t>Баширова Ж.Р. Тұлғааралық қарым-қатынас педагогикасы: Оқу құралы. – Алматы, 2010.</w:t>
            </w:r>
          </w:p>
          <w:p w:rsidR="00951E33" w:rsidRDefault="00240F3E" w:rsidP="00951E33">
            <w:pPr>
              <w:jc w:val="both"/>
              <w:rPr>
                <w:sz w:val="24"/>
                <w:szCs w:val="24"/>
                <w:lang w:val="kk-KZ"/>
              </w:rPr>
            </w:pPr>
            <w:r>
              <w:rPr>
                <w:sz w:val="24"/>
                <w:szCs w:val="24"/>
                <w:lang w:val="kk-KZ"/>
              </w:rPr>
              <w:t xml:space="preserve">2. </w:t>
            </w:r>
            <w:r>
              <w:t xml:space="preserve">Основы теории коммуникации. Учебное пособие./ Под ред. </w:t>
            </w:r>
            <w:proofErr w:type="spellStart"/>
            <w:r>
              <w:t>Д.П.Гавры</w:t>
            </w:r>
            <w:proofErr w:type="spellEnd"/>
            <w:r>
              <w:t>. Часть 2.СПб</w:t>
            </w:r>
            <w:proofErr w:type="gramStart"/>
            <w:r>
              <w:t xml:space="preserve">., </w:t>
            </w:r>
            <w:proofErr w:type="gramEnd"/>
            <w:r>
              <w:t>20</w:t>
            </w:r>
            <w:r w:rsidR="001D6AF6">
              <w:t>09</w:t>
            </w:r>
            <w:r>
              <w:t>.</w:t>
            </w:r>
          </w:p>
          <w:p w:rsidR="00734D4A" w:rsidRDefault="00240F3E" w:rsidP="00C40DCB">
            <w:pPr>
              <w:tabs>
                <w:tab w:val="left" w:pos="720"/>
              </w:tabs>
              <w:jc w:val="both"/>
              <w:rPr>
                <w:lang w:val="kk-KZ"/>
              </w:rPr>
            </w:pPr>
            <w:r>
              <w:rPr>
                <w:sz w:val="24"/>
                <w:szCs w:val="24"/>
                <w:lang w:val="kk-KZ"/>
              </w:rPr>
              <w:t xml:space="preserve">3. </w:t>
            </w:r>
            <w:r>
              <w:t xml:space="preserve">Панфилова А.П. Деловая коммуникации в профессиональной деятельности. </w:t>
            </w:r>
            <w:r>
              <w:lastRenderedPageBreak/>
              <w:t>СПб</w:t>
            </w:r>
            <w:proofErr w:type="gramStart"/>
            <w:r>
              <w:t xml:space="preserve">., </w:t>
            </w:r>
            <w:proofErr w:type="gramEnd"/>
            <w:r>
              <w:t>20</w:t>
            </w:r>
            <w:r w:rsidR="001D6AF6">
              <w:t>10</w:t>
            </w:r>
            <w:r>
              <w:t>.</w:t>
            </w:r>
          </w:p>
          <w:p w:rsidR="00CD0F4E" w:rsidRDefault="001D6AF6" w:rsidP="00C40DCB">
            <w:pPr>
              <w:tabs>
                <w:tab w:val="left" w:pos="720"/>
              </w:tabs>
              <w:jc w:val="both"/>
              <w:rPr>
                <w:sz w:val="24"/>
                <w:szCs w:val="24"/>
                <w:lang w:val="kk-KZ"/>
              </w:rPr>
            </w:pPr>
            <w:r>
              <w:rPr>
                <w:lang w:val="kk-KZ"/>
              </w:rPr>
              <w:t xml:space="preserve">4. </w:t>
            </w:r>
            <w:r w:rsidR="00CD0F4E" w:rsidRPr="00C03EFE">
              <w:rPr>
                <w:sz w:val="24"/>
                <w:szCs w:val="24"/>
                <w:lang w:val="kk-KZ"/>
              </w:rPr>
              <w:t xml:space="preserve">Мынбаева А.К., Садвакасова З.М. Инновационные методы обучения, или Как интересно преподавать.-Алматы: Қазақ Университеті, </w:t>
            </w:r>
            <w:r w:rsidR="00CD0F4E">
              <w:rPr>
                <w:sz w:val="24"/>
                <w:szCs w:val="24"/>
              </w:rPr>
              <w:t>20</w:t>
            </w:r>
            <w:r w:rsidR="00CD0F4E">
              <w:rPr>
                <w:sz w:val="24"/>
                <w:szCs w:val="24"/>
                <w:lang w:val="kk-KZ"/>
              </w:rPr>
              <w:t>10</w:t>
            </w:r>
            <w:r w:rsidR="00CD0F4E" w:rsidRPr="00C03EFE">
              <w:rPr>
                <w:sz w:val="24"/>
                <w:szCs w:val="24"/>
              </w:rPr>
              <w:t xml:space="preserve">. - 344 с. </w:t>
            </w:r>
          </w:p>
          <w:p w:rsidR="001D6AF6" w:rsidRPr="001D6AF6" w:rsidRDefault="00CD0F4E" w:rsidP="00C40DCB">
            <w:pPr>
              <w:tabs>
                <w:tab w:val="left" w:pos="720"/>
              </w:tabs>
              <w:jc w:val="both"/>
              <w:rPr>
                <w:sz w:val="24"/>
                <w:szCs w:val="24"/>
                <w:lang w:val="kk-KZ"/>
              </w:rPr>
            </w:pPr>
            <w:r>
              <w:rPr>
                <w:sz w:val="24"/>
                <w:szCs w:val="24"/>
                <w:lang w:val="kk-KZ"/>
              </w:rPr>
              <w:t xml:space="preserve">5. </w:t>
            </w:r>
            <w:r w:rsidR="001D6AF6">
              <w:t>Запятая О.В. Общие умения коммуникации как компонент содержания образования. – Красноярск: Красноярский Краевой институт повышения, 20</w:t>
            </w:r>
            <w:r w:rsidR="001D6AF6">
              <w:rPr>
                <w:lang w:val="kk-KZ"/>
              </w:rPr>
              <w:t>10</w:t>
            </w:r>
            <w:r w:rsidR="001D6AF6">
              <w:t>.</w:t>
            </w:r>
          </w:p>
          <w:p w:rsidR="00C21B27" w:rsidRPr="0025154D" w:rsidRDefault="00C21B27" w:rsidP="009028F0">
            <w:pPr>
              <w:tabs>
                <w:tab w:val="left" w:pos="720"/>
              </w:tabs>
              <w:jc w:val="both"/>
              <w:rPr>
                <w:b/>
                <w:sz w:val="24"/>
                <w:szCs w:val="24"/>
                <w:lang w:val="kk-KZ"/>
              </w:rPr>
            </w:pPr>
            <w:r w:rsidRPr="0025154D">
              <w:rPr>
                <w:b/>
                <w:sz w:val="24"/>
                <w:szCs w:val="24"/>
                <w:lang w:val="kk-KZ"/>
              </w:rPr>
              <w:t xml:space="preserve">Қосымша: </w:t>
            </w:r>
          </w:p>
          <w:p w:rsidR="00DF7D8C" w:rsidRDefault="00DF7D8C" w:rsidP="009028F0">
            <w:pPr>
              <w:tabs>
                <w:tab w:val="left" w:pos="720"/>
              </w:tabs>
              <w:jc w:val="both"/>
              <w:rPr>
                <w:sz w:val="24"/>
                <w:szCs w:val="24"/>
                <w:lang w:val="kk-KZ"/>
              </w:rPr>
            </w:pPr>
            <w:r>
              <w:rPr>
                <w:sz w:val="24"/>
                <w:szCs w:val="24"/>
                <w:lang w:val="kk-KZ"/>
              </w:rPr>
              <w:t xml:space="preserve">1. </w:t>
            </w:r>
            <w:r w:rsidRPr="00DF7D8C">
              <w:rPr>
                <w:sz w:val="24"/>
                <w:szCs w:val="24"/>
                <w:lang w:val="kk-KZ"/>
              </w:rPr>
              <w:t>Мұсаұлы Ж. Оқытудың инновациялық технологиялары</w:t>
            </w:r>
            <w:r w:rsidRPr="00DF7D8C">
              <w:rPr>
                <w:bCs/>
                <w:sz w:val="24"/>
                <w:szCs w:val="24"/>
                <w:lang w:val="kk-KZ"/>
              </w:rPr>
              <w:t xml:space="preserve">Алматы, </w:t>
            </w:r>
            <w:r>
              <w:rPr>
                <w:sz w:val="24"/>
                <w:szCs w:val="24"/>
                <w:lang w:val="kk-KZ"/>
              </w:rPr>
              <w:t>2010</w:t>
            </w:r>
            <w:r w:rsidR="00504703">
              <w:rPr>
                <w:sz w:val="24"/>
                <w:szCs w:val="24"/>
                <w:lang w:val="kk-KZ"/>
              </w:rPr>
              <w:t>.</w:t>
            </w:r>
          </w:p>
          <w:p w:rsidR="00C40DCB" w:rsidRDefault="00B61BB1" w:rsidP="00C40DCB">
            <w:pPr>
              <w:jc w:val="both"/>
            </w:pPr>
            <w:r>
              <w:rPr>
                <w:sz w:val="24"/>
                <w:szCs w:val="24"/>
                <w:lang w:val="kk-KZ"/>
              </w:rPr>
              <w:t>2.</w:t>
            </w:r>
            <w:r w:rsidR="00240F3E">
              <w:t xml:space="preserve"> </w:t>
            </w:r>
            <w:proofErr w:type="spellStart"/>
            <w:r w:rsidR="00240F3E">
              <w:t>ЗарецкаяИ.И</w:t>
            </w:r>
            <w:proofErr w:type="spellEnd"/>
            <w:r w:rsidR="00240F3E">
              <w:t xml:space="preserve">., </w:t>
            </w:r>
            <w:proofErr w:type="spellStart"/>
            <w:r w:rsidR="00240F3E">
              <w:t>Бруссер</w:t>
            </w:r>
            <w:proofErr w:type="spellEnd"/>
            <w:r w:rsidR="00240F3E">
              <w:t xml:space="preserve"> А.М., Оссовская М.П. Устная речь в деловом общении. М., 20</w:t>
            </w:r>
            <w:r w:rsidR="009C1CEA">
              <w:rPr>
                <w:lang w:val="kk-KZ"/>
              </w:rPr>
              <w:t>11</w:t>
            </w:r>
            <w:r w:rsidR="00240F3E">
              <w:t>.</w:t>
            </w:r>
          </w:p>
          <w:p w:rsidR="001D6AF6" w:rsidRPr="001D6AF6" w:rsidRDefault="001D6AF6" w:rsidP="00C40DCB">
            <w:pPr>
              <w:jc w:val="both"/>
              <w:rPr>
                <w:sz w:val="24"/>
                <w:szCs w:val="24"/>
                <w:lang w:val="kk-KZ"/>
              </w:rPr>
            </w:pPr>
            <w:r>
              <w:t>3</w:t>
            </w:r>
            <w:r>
              <w:rPr>
                <w:lang w:val="kk-KZ"/>
              </w:rPr>
              <w:t xml:space="preserve">. </w:t>
            </w:r>
            <w:r>
              <w:rPr>
                <w:rFonts w:ascii="Kz Times New Roman" w:hAnsi="Kz Times New Roman" w:cs="Kz Times New Roman"/>
              </w:rPr>
              <w:t>Лобанов А.А. Основы профессионально-педагогического общения. – М., 20</w:t>
            </w:r>
            <w:r w:rsidR="009C1CEA">
              <w:rPr>
                <w:rFonts w:ascii="Kz Times New Roman" w:hAnsi="Kz Times New Roman" w:cs="Kz Times New Roman"/>
                <w:lang w:val="kk-KZ"/>
              </w:rPr>
              <w:t>09</w:t>
            </w:r>
            <w:r>
              <w:rPr>
                <w:rFonts w:ascii="Kz Times New Roman" w:hAnsi="Kz Times New Roman" w:cs="Kz Times New Roman"/>
              </w:rPr>
              <w:t>.</w:t>
            </w:r>
          </w:p>
          <w:p w:rsidR="00734D4A" w:rsidRPr="008E4E29" w:rsidRDefault="00734D4A" w:rsidP="00951E33">
            <w:pPr>
              <w:jc w:val="both"/>
              <w:rPr>
                <w:sz w:val="24"/>
                <w:szCs w:val="24"/>
                <w:lang w:val="kk-KZ"/>
              </w:rPr>
            </w:pPr>
            <w:r w:rsidRPr="00C03EFE">
              <w:rPr>
                <w:rStyle w:val="shorttext"/>
                <w:b/>
                <w:sz w:val="24"/>
                <w:szCs w:val="24"/>
                <w:lang w:val="kk-KZ"/>
              </w:rPr>
              <w:t>О</w:t>
            </w:r>
            <w:proofErr w:type="spellStart"/>
            <w:r w:rsidRPr="00C03EFE">
              <w:rPr>
                <w:rStyle w:val="shorttext"/>
                <w:b/>
                <w:sz w:val="24"/>
                <w:szCs w:val="24"/>
              </w:rPr>
              <w:t>нлайн</w:t>
            </w:r>
            <w:proofErr w:type="spellEnd"/>
            <w:r w:rsidRPr="00C03EFE">
              <w:rPr>
                <w:rStyle w:val="shorttext"/>
                <w:b/>
                <w:sz w:val="24"/>
                <w:szCs w:val="24"/>
                <w:lang w:val="kk-KZ"/>
              </w:rPr>
              <w:t xml:space="preserve"> қарауға болады</w:t>
            </w:r>
            <w:r w:rsidRPr="00C03EFE">
              <w:rPr>
                <w:rStyle w:val="shorttext"/>
                <w:b/>
                <w:sz w:val="24"/>
                <w:szCs w:val="24"/>
              </w:rPr>
              <w:t xml:space="preserve">: </w:t>
            </w:r>
            <w:r w:rsidRPr="00C03EFE">
              <w:rPr>
                <w:sz w:val="24"/>
                <w:szCs w:val="24"/>
                <w:lang w:val="kk-KZ"/>
              </w:rPr>
              <w:t xml:space="preserve">Қосымша оқу материалдарын. Ол Сіздің универ бет парақшаңызда univer.kaznu.kz. ПОӘК бөлімінде қол жетімді.  </w:t>
            </w:r>
          </w:p>
        </w:tc>
      </w:tr>
      <w:tr w:rsidR="00734D4A" w:rsidRPr="00A74EBC" w:rsidTr="009A4F5E">
        <w:trPr>
          <w:trHeight w:val="1402"/>
        </w:trPr>
        <w:tc>
          <w:tcPr>
            <w:tcW w:w="1985" w:type="dxa"/>
            <w:gridSpan w:val="3"/>
          </w:tcPr>
          <w:p w:rsidR="00734D4A" w:rsidRPr="00C03EFE" w:rsidRDefault="00734D4A" w:rsidP="009028F0">
            <w:pPr>
              <w:pStyle w:val="a7"/>
              <w:tabs>
                <w:tab w:val="left" w:pos="426"/>
              </w:tabs>
              <w:autoSpaceDE w:val="0"/>
              <w:autoSpaceDN w:val="0"/>
              <w:adjustRightInd w:val="0"/>
              <w:ind w:left="0"/>
              <w:rPr>
                <w:rStyle w:val="shorttext"/>
                <w:b/>
                <w:sz w:val="24"/>
                <w:szCs w:val="24"/>
                <w:lang w:val="kk-KZ"/>
              </w:rPr>
            </w:pPr>
            <w:r w:rsidRPr="00C03EFE">
              <w:rPr>
                <w:rStyle w:val="shorttext"/>
                <w:rFonts w:ascii="Times New Roman" w:hAnsi="Times New Roman" w:cs="Times New Roman"/>
                <w:b/>
                <w:sz w:val="24"/>
                <w:szCs w:val="24"/>
                <w:lang w:val="kk-KZ"/>
              </w:rPr>
              <w:lastRenderedPageBreak/>
              <w:t>К</w:t>
            </w:r>
            <w:proofErr w:type="spellStart"/>
            <w:r w:rsidRPr="00C03EFE">
              <w:rPr>
                <w:rStyle w:val="shorttext"/>
                <w:rFonts w:ascii="Times New Roman" w:hAnsi="Times New Roman" w:cs="Times New Roman"/>
                <w:b/>
                <w:sz w:val="24"/>
                <w:szCs w:val="24"/>
              </w:rPr>
              <w:t>урс</w:t>
            </w:r>
            <w:proofErr w:type="spellEnd"/>
            <w:r w:rsidRPr="00C03EFE">
              <w:rPr>
                <w:rStyle w:val="shorttext"/>
                <w:rFonts w:ascii="Times New Roman" w:hAnsi="Times New Roman" w:cs="Times New Roman"/>
                <w:b/>
                <w:sz w:val="24"/>
                <w:szCs w:val="24"/>
                <w:lang w:val="kk-KZ"/>
              </w:rPr>
              <w:t xml:space="preserve">ты ұйымдастыру </w:t>
            </w:r>
          </w:p>
          <w:p w:rsidR="00734D4A" w:rsidRPr="00C03EFE" w:rsidRDefault="00734D4A" w:rsidP="009028F0">
            <w:pPr>
              <w:rPr>
                <w:rStyle w:val="shorttext"/>
                <w:b/>
                <w:sz w:val="24"/>
                <w:szCs w:val="24"/>
              </w:rPr>
            </w:pPr>
          </w:p>
        </w:tc>
        <w:tc>
          <w:tcPr>
            <w:tcW w:w="8045" w:type="dxa"/>
            <w:gridSpan w:val="12"/>
          </w:tcPr>
          <w:p w:rsidR="008053FB" w:rsidRPr="00C63021" w:rsidRDefault="00734D4A" w:rsidP="009A4F5E">
            <w:pPr>
              <w:pStyle w:val="a7"/>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C63021">
              <w:rPr>
                <w:rFonts w:ascii="Times New Roman" w:hAnsi="Times New Roman" w:cs="Times New Roman"/>
                <w:sz w:val="24"/>
                <w:szCs w:val="24"/>
                <w:lang w:val="kk-KZ"/>
              </w:rPr>
              <w:t xml:space="preserve">Бұл курс негізінен теориялық мәліметтер (пән мазмұнына қатысты теориялар, тұжырымдамалар) бойынша жүзеге асырылады. Дегенмен де практикалық тұрғыдан нақты тақырыптар таңдалынып алынып оны сабақ барысында жүзеге асыру көрсетіледі. Сабақты дәстүрлі және белсенді оқыту әдістерін қолдану арқылы оқыту сипатталады. </w:t>
            </w:r>
          </w:p>
        </w:tc>
      </w:tr>
      <w:tr w:rsidR="00734D4A" w:rsidRPr="00A74EBC" w:rsidTr="009028F0">
        <w:tc>
          <w:tcPr>
            <w:tcW w:w="1985" w:type="dxa"/>
            <w:gridSpan w:val="3"/>
          </w:tcPr>
          <w:p w:rsidR="00734D4A" w:rsidRPr="00C03EFE" w:rsidRDefault="00734D4A" w:rsidP="009028F0">
            <w:pPr>
              <w:pStyle w:val="a7"/>
              <w:tabs>
                <w:tab w:val="left" w:pos="426"/>
              </w:tabs>
              <w:autoSpaceDE w:val="0"/>
              <w:autoSpaceDN w:val="0"/>
              <w:adjustRightInd w:val="0"/>
              <w:ind w:left="0"/>
              <w:jc w:val="both"/>
              <w:rPr>
                <w:rStyle w:val="shorttext"/>
                <w:b/>
                <w:sz w:val="24"/>
                <w:szCs w:val="24"/>
              </w:rPr>
            </w:pPr>
            <w:r w:rsidRPr="00C03EFE">
              <w:rPr>
                <w:rStyle w:val="shorttext"/>
                <w:rFonts w:ascii="Times New Roman" w:hAnsi="Times New Roman" w:cs="Times New Roman"/>
                <w:b/>
                <w:sz w:val="24"/>
                <w:szCs w:val="24"/>
                <w:lang w:val="kk-KZ"/>
              </w:rPr>
              <w:t>К</w:t>
            </w:r>
            <w:proofErr w:type="spellStart"/>
            <w:r w:rsidRPr="00C03EFE">
              <w:rPr>
                <w:rStyle w:val="shorttext"/>
                <w:rFonts w:ascii="Times New Roman" w:hAnsi="Times New Roman" w:cs="Times New Roman"/>
                <w:b/>
                <w:sz w:val="24"/>
                <w:szCs w:val="24"/>
              </w:rPr>
              <w:t>урс</w:t>
            </w:r>
            <w:proofErr w:type="spellEnd"/>
            <w:r w:rsidRPr="00C03EFE">
              <w:rPr>
                <w:rStyle w:val="shorttext"/>
                <w:rFonts w:ascii="Times New Roman" w:hAnsi="Times New Roman" w:cs="Times New Roman"/>
                <w:b/>
                <w:sz w:val="24"/>
                <w:szCs w:val="24"/>
                <w:lang w:val="kk-KZ"/>
              </w:rPr>
              <w:t xml:space="preserve"> бойынша талаптар</w:t>
            </w:r>
          </w:p>
        </w:tc>
        <w:tc>
          <w:tcPr>
            <w:tcW w:w="8045" w:type="dxa"/>
            <w:gridSpan w:val="12"/>
          </w:tcPr>
          <w:p w:rsidR="00734D4A" w:rsidRPr="006E553C" w:rsidRDefault="00734D4A" w:rsidP="009A4F5E">
            <w:pPr>
              <w:pStyle w:val="a7"/>
              <w:numPr>
                <w:ilvl w:val="0"/>
                <w:numId w:val="2"/>
              </w:numPr>
              <w:tabs>
                <w:tab w:val="left" w:pos="426"/>
              </w:tabs>
              <w:autoSpaceDE w:val="0"/>
              <w:autoSpaceDN w:val="0"/>
              <w:adjustRightInd w:val="0"/>
              <w:spacing w:after="0" w:line="240" w:lineRule="auto"/>
              <w:ind w:left="34" w:firstLine="0"/>
              <w:jc w:val="both"/>
              <w:rPr>
                <w:rFonts w:ascii="Times New Roman" w:hAnsi="Times New Roman" w:cs="Times New Roman"/>
              </w:rPr>
            </w:pPr>
            <w:r w:rsidRPr="006E553C">
              <w:rPr>
                <w:rFonts w:ascii="Times New Roman" w:hAnsi="Times New Roman" w:cs="Times New Roman"/>
                <w:lang w:val="kk-KZ"/>
              </w:rPr>
              <w:t xml:space="preserve">Әрбір </w:t>
            </w:r>
            <w:r w:rsidRPr="006E553C">
              <w:rPr>
                <w:rFonts w:ascii="Times New Roman" w:hAnsi="Times New Roman" w:cs="Times New Roman"/>
              </w:rPr>
              <w:t>аудитор</w:t>
            </w:r>
            <w:r w:rsidRPr="006E553C">
              <w:rPr>
                <w:rFonts w:ascii="Times New Roman" w:hAnsi="Times New Roman" w:cs="Times New Roman"/>
                <w:lang w:val="kk-KZ"/>
              </w:rPr>
              <w:t xml:space="preserve">иялық сабаққа алдын ала дайындалу керек, ол төмендегі кесте бойынша жүргізіледі. Даярлық сабақ басталған кезде аяқталуы тиіс. </w:t>
            </w:r>
          </w:p>
          <w:p w:rsidR="00734D4A" w:rsidRPr="006E553C" w:rsidRDefault="00734D4A" w:rsidP="009A4F5E">
            <w:pPr>
              <w:pStyle w:val="a7"/>
              <w:numPr>
                <w:ilvl w:val="0"/>
                <w:numId w:val="2"/>
              </w:numPr>
              <w:tabs>
                <w:tab w:val="left" w:pos="426"/>
              </w:tabs>
              <w:autoSpaceDE w:val="0"/>
              <w:autoSpaceDN w:val="0"/>
              <w:adjustRightInd w:val="0"/>
              <w:spacing w:after="0" w:line="240" w:lineRule="auto"/>
              <w:ind w:left="34" w:firstLine="0"/>
              <w:jc w:val="both"/>
              <w:rPr>
                <w:rFonts w:ascii="Times New Roman" w:hAnsi="Times New Roman" w:cs="Times New Roman"/>
              </w:rPr>
            </w:pPr>
            <w:r w:rsidRPr="006E553C">
              <w:rPr>
                <w:rFonts w:ascii="Times New Roman" w:hAnsi="Times New Roman" w:cs="Times New Roman"/>
                <w:lang w:val="kk-KZ"/>
              </w:rPr>
              <w:t xml:space="preserve">Үй тапсырмалары семестр уақыты аралығында орындалуы тиіс және кестеде берілген мерзімде өткізілуі тиіс. </w:t>
            </w:r>
          </w:p>
          <w:p w:rsidR="00734D4A" w:rsidRPr="006E553C" w:rsidRDefault="00734D4A" w:rsidP="009A4F5E">
            <w:pPr>
              <w:pStyle w:val="a7"/>
              <w:numPr>
                <w:ilvl w:val="0"/>
                <w:numId w:val="2"/>
              </w:numPr>
              <w:tabs>
                <w:tab w:val="left" w:pos="426"/>
              </w:tabs>
              <w:spacing w:after="0" w:line="240" w:lineRule="auto"/>
              <w:ind w:left="34" w:firstLine="0"/>
              <w:contextualSpacing w:val="0"/>
              <w:jc w:val="both"/>
              <w:rPr>
                <w:rFonts w:ascii="Times New Roman" w:hAnsi="Times New Roman" w:cs="Times New Roman"/>
              </w:rPr>
            </w:pPr>
            <w:r w:rsidRPr="006E553C">
              <w:rPr>
                <w:rFonts w:ascii="Times New Roman" w:hAnsi="Times New Roman" w:cs="Times New Roman"/>
                <w:lang w:val="kk-KZ"/>
              </w:rPr>
              <w:t xml:space="preserve">Үй тапсырмалары көлемді болып келеді сондықтан да ол бірнеше тақырыптарды меңгергеннен кейін ғана орындалады. Тапсырмалар теориялық және практикалық тұрғыдан талап етіледі. </w:t>
            </w:r>
          </w:p>
          <w:p w:rsidR="00734D4A" w:rsidRPr="006E553C" w:rsidRDefault="00734D4A" w:rsidP="009A4F5E">
            <w:pPr>
              <w:pStyle w:val="a7"/>
              <w:numPr>
                <w:ilvl w:val="0"/>
                <w:numId w:val="2"/>
              </w:numPr>
              <w:tabs>
                <w:tab w:val="left" w:pos="426"/>
              </w:tabs>
              <w:spacing w:after="0" w:line="240" w:lineRule="auto"/>
              <w:ind w:left="34" w:firstLine="0"/>
              <w:contextualSpacing w:val="0"/>
              <w:jc w:val="both"/>
              <w:rPr>
                <w:rFonts w:ascii="Times New Roman" w:hAnsi="Times New Roman" w:cs="Times New Roman"/>
                <w:lang w:val="kk-KZ"/>
              </w:rPr>
            </w:pPr>
            <w:r w:rsidRPr="006E553C">
              <w:rPr>
                <w:rFonts w:ascii="Times New Roman" w:hAnsi="Times New Roman" w:cs="Times New Roman"/>
                <w:lang w:val="kk-KZ"/>
              </w:rPr>
              <w:t>Семестр аралығында 1 жоба жүзеге асырылады ол кезеңдерге бөлінеді. Жобаның теориялық бөлімі мен практикалық бөлімі жеке-жеке бағаланады. Жоба соңында нақты нәтиже болуы тиіс және ол презентация арқылы қорғалады. Жобаны кіші топтарға бөлініп жасауға болады. Жоба қорытынды  бағаның 20%  құрайды.</w:t>
            </w:r>
          </w:p>
          <w:p w:rsidR="00734D4A" w:rsidRPr="006E553C" w:rsidRDefault="00734D4A" w:rsidP="009A4F5E">
            <w:pPr>
              <w:pStyle w:val="a7"/>
              <w:numPr>
                <w:ilvl w:val="0"/>
                <w:numId w:val="2"/>
              </w:numPr>
              <w:tabs>
                <w:tab w:val="left" w:pos="426"/>
              </w:tabs>
              <w:spacing w:after="0" w:line="240" w:lineRule="auto"/>
              <w:ind w:left="34" w:firstLine="0"/>
              <w:contextualSpacing w:val="0"/>
              <w:jc w:val="both"/>
              <w:rPr>
                <w:rFonts w:ascii="Times New Roman" w:hAnsi="Times New Roman" w:cs="Times New Roman"/>
                <w:lang w:val="kk-KZ"/>
              </w:rPr>
            </w:pPr>
            <w:r w:rsidRPr="006E553C">
              <w:rPr>
                <w:rFonts w:ascii="Times New Roman" w:hAnsi="Times New Roman" w:cs="Times New Roman"/>
                <w:lang w:val="kk-KZ"/>
              </w:rPr>
              <w:t>Жобаның теориялық бөлімі 5% құрайтын болады. Және ол СОӨЖ барысында талқыланады. Практикалық бөлімі 15% құрайтын болады және презентация арқылы қорғалады.</w:t>
            </w:r>
          </w:p>
          <w:p w:rsidR="00734D4A" w:rsidRPr="006E553C" w:rsidRDefault="00734D4A" w:rsidP="009A4F5E">
            <w:pPr>
              <w:pStyle w:val="a7"/>
              <w:numPr>
                <w:ilvl w:val="0"/>
                <w:numId w:val="2"/>
              </w:numPr>
              <w:tabs>
                <w:tab w:val="left" w:pos="426"/>
              </w:tabs>
              <w:spacing w:after="0" w:line="240" w:lineRule="auto"/>
              <w:ind w:left="34" w:firstLine="0"/>
              <w:contextualSpacing w:val="0"/>
              <w:jc w:val="both"/>
              <w:rPr>
                <w:rFonts w:ascii="Times New Roman" w:hAnsi="Times New Roman" w:cs="Times New Roman"/>
                <w:lang w:val="kk-KZ"/>
              </w:rPr>
            </w:pPr>
            <w:r w:rsidRPr="006E553C">
              <w:rPr>
                <w:rFonts w:ascii="Times New Roman" w:hAnsi="Times New Roman" w:cs="Times New Roman"/>
                <w:lang w:val="kk-KZ"/>
              </w:rPr>
              <w:t>Үй тапсырмасын орындау кезінде төмендегі ереже сақталуы тиіс:</w:t>
            </w:r>
          </w:p>
          <w:p w:rsidR="00734D4A" w:rsidRPr="006E553C" w:rsidRDefault="00734D4A" w:rsidP="009A4F5E">
            <w:pPr>
              <w:pStyle w:val="a7"/>
              <w:numPr>
                <w:ilvl w:val="0"/>
                <w:numId w:val="1"/>
              </w:numPr>
              <w:tabs>
                <w:tab w:val="left" w:pos="426"/>
              </w:tabs>
              <w:spacing w:after="0" w:line="240" w:lineRule="auto"/>
              <w:ind w:left="34" w:firstLine="0"/>
              <w:jc w:val="both"/>
              <w:rPr>
                <w:rStyle w:val="shorttext"/>
                <w:rFonts w:ascii="Times New Roman" w:hAnsi="Times New Roman" w:cs="Times New Roman"/>
                <w:lang w:val="kk-KZ"/>
              </w:rPr>
            </w:pPr>
            <w:r w:rsidRPr="006E553C">
              <w:rPr>
                <w:rStyle w:val="shorttext"/>
                <w:rFonts w:ascii="Times New Roman" w:hAnsi="Times New Roman" w:cs="Times New Roman"/>
                <w:lang w:val="kk-KZ"/>
              </w:rPr>
              <w:t xml:space="preserve">Біріншіден тапсырма көрсетілген мерзімде өткізілуі тиіс. Өз уақытында себепсіз өткізілмеген тапсырмалар қабылданбайды. </w:t>
            </w:r>
          </w:p>
          <w:p w:rsidR="008053FB" w:rsidRPr="006E553C" w:rsidRDefault="00734D4A" w:rsidP="006E553C">
            <w:pPr>
              <w:pStyle w:val="a7"/>
              <w:numPr>
                <w:ilvl w:val="0"/>
                <w:numId w:val="1"/>
              </w:numPr>
              <w:tabs>
                <w:tab w:val="left" w:pos="426"/>
              </w:tabs>
              <w:spacing w:after="0" w:line="240" w:lineRule="auto"/>
              <w:ind w:left="34" w:firstLine="0"/>
              <w:jc w:val="both"/>
              <w:rPr>
                <w:rFonts w:ascii="Times New Roman" w:hAnsi="Times New Roman" w:cs="Times New Roman"/>
                <w:sz w:val="24"/>
                <w:szCs w:val="24"/>
                <w:lang w:val="kk-KZ"/>
              </w:rPr>
            </w:pPr>
            <w:r w:rsidRPr="006E553C">
              <w:rPr>
                <w:rStyle w:val="shorttext"/>
                <w:rFonts w:ascii="Times New Roman" w:hAnsi="Times New Roman" w:cs="Times New Roman"/>
                <w:lang w:val="kk-KZ"/>
              </w:rPr>
              <w:t>Екіншіден тапсырманы орындауда әрбір студенттің нақты қандай әркетке жауап бергені баяндалу және оны дәлдейтін мәліметтер болу тиіс, мысалы сауалнама алу барыс</w:t>
            </w:r>
            <w:r w:rsidR="00BE5798" w:rsidRPr="006E553C">
              <w:rPr>
                <w:rStyle w:val="shorttext"/>
                <w:rFonts w:ascii="Times New Roman" w:hAnsi="Times New Roman" w:cs="Times New Roman"/>
                <w:lang w:val="kk-KZ"/>
              </w:rPr>
              <w:t>ы</w:t>
            </w:r>
            <w:r w:rsidRPr="006E553C">
              <w:rPr>
                <w:rStyle w:val="shorttext"/>
                <w:rFonts w:ascii="Times New Roman" w:hAnsi="Times New Roman" w:cs="Times New Roman"/>
                <w:lang w:val="kk-KZ"/>
              </w:rPr>
              <w:t>нд</w:t>
            </w:r>
            <w:r w:rsidR="00BE5798" w:rsidRPr="006E553C">
              <w:rPr>
                <w:rStyle w:val="shorttext"/>
                <w:rFonts w:ascii="Times New Roman" w:hAnsi="Times New Roman" w:cs="Times New Roman"/>
                <w:lang w:val="kk-KZ"/>
              </w:rPr>
              <w:t>а</w:t>
            </w:r>
            <w:r w:rsidRPr="006E553C">
              <w:rPr>
                <w:rStyle w:val="shorttext"/>
                <w:rFonts w:ascii="Times New Roman" w:hAnsi="Times New Roman" w:cs="Times New Roman"/>
                <w:lang w:val="kk-KZ"/>
              </w:rPr>
              <w:t>ға видео немесе фото.</w:t>
            </w:r>
          </w:p>
        </w:tc>
      </w:tr>
      <w:tr w:rsidR="00734D4A" w:rsidRPr="00E63A0D" w:rsidTr="009028F0">
        <w:trPr>
          <w:trHeight w:val="258"/>
        </w:trPr>
        <w:tc>
          <w:tcPr>
            <w:tcW w:w="1985" w:type="dxa"/>
            <w:gridSpan w:val="3"/>
            <w:vMerge w:val="restart"/>
          </w:tcPr>
          <w:p w:rsidR="00734D4A" w:rsidRPr="00C011AB" w:rsidRDefault="00734D4A" w:rsidP="009028F0">
            <w:pPr>
              <w:pStyle w:val="a7"/>
              <w:tabs>
                <w:tab w:val="left" w:pos="426"/>
              </w:tabs>
              <w:autoSpaceDE w:val="0"/>
              <w:autoSpaceDN w:val="0"/>
              <w:adjustRightInd w:val="0"/>
              <w:ind w:left="0"/>
              <w:jc w:val="both"/>
              <w:rPr>
                <w:rStyle w:val="shorttext"/>
                <w:b/>
                <w:lang w:val="kk-KZ"/>
              </w:rPr>
            </w:pPr>
            <w:r>
              <w:rPr>
                <w:rStyle w:val="shorttext"/>
                <w:rFonts w:ascii="Times New Roman" w:hAnsi="Times New Roman" w:cs="Times New Roman"/>
                <w:b/>
                <w:lang w:val="kk-KZ"/>
              </w:rPr>
              <w:t>Бағалау саясаты</w:t>
            </w:r>
          </w:p>
        </w:tc>
        <w:tc>
          <w:tcPr>
            <w:tcW w:w="4395" w:type="dxa"/>
            <w:gridSpan w:val="6"/>
          </w:tcPr>
          <w:p w:rsidR="00734D4A" w:rsidRPr="00C011AB" w:rsidRDefault="00734D4A" w:rsidP="009028F0">
            <w:pPr>
              <w:tabs>
                <w:tab w:val="left" w:pos="426"/>
              </w:tabs>
              <w:autoSpaceDE w:val="0"/>
              <w:autoSpaceDN w:val="0"/>
              <w:adjustRightInd w:val="0"/>
              <w:jc w:val="center"/>
              <w:rPr>
                <w:b/>
                <w:lang w:val="kk-KZ"/>
              </w:rPr>
            </w:pPr>
            <w:r>
              <w:rPr>
                <w:b/>
                <w:lang w:val="kk-KZ"/>
              </w:rPr>
              <w:t>Өзіндік жұмыстың сипаты</w:t>
            </w:r>
          </w:p>
        </w:tc>
        <w:tc>
          <w:tcPr>
            <w:tcW w:w="992" w:type="dxa"/>
            <w:gridSpan w:val="2"/>
          </w:tcPr>
          <w:p w:rsidR="00734D4A" w:rsidRPr="00C011AB" w:rsidRDefault="00734D4A" w:rsidP="009028F0">
            <w:pPr>
              <w:tabs>
                <w:tab w:val="left" w:pos="426"/>
              </w:tabs>
              <w:autoSpaceDE w:val="0"/>
              <w:autoSpaceDN w:val="0"/>
              <w:adjustRightInd w:val="0"/>
              <w:jc w:val="center"/>
              <w:rPr>
                <w:b/>
                <w:lang w:val="kk-KZ"/>
              </w:rPr>
            </w:pPr>
            <w:r>
              <w:rPr>
                <w:b/>
                <w:lang w:val="kk-KZ"/>
              </w:rPr>
              <w:t>Өлшем</w:t>
            </w:r>
          </w:p>
        </w:tc>
        <w:tc>
          <w:tcPr>
            <w:tcW w:w="2658" w:type="dxa"/>
            <w:gridSpan w:val="4"/>
          </w:tcPr>
          <w:p w:rsidR="00734D4A" w:rsidRPr="00C011AB" w:rsidRDefault="00734D4A" w:rsidP="009028F0">
            <w:pPr>
              <w:pStyle w:val="a7"/>
              <w:tabs>
                <w:tab w:val="left" w:pos="317"/>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Нәтиже</w:t>
            </w:r>
          </w:p>
        </w:tc>
      </w:tr>
      <w:tr w:rsidR="00734D4A" w:rsidRPr="00E63A0D" w:rsidTr="009028F0">
        <w:trPr>
          <w:trHeight w:val="576"/>
        </w:trPr>
        <w:tc>
          <w:tcPr>
            <w:tcW w:w="1985" w:type="dxa"/>
            <w:gridSpan w:val="3"/>
            <w:vMerge/>
          </w:tcPr>
          <w:p w:rsidR="00734D4A" w:rsidRPr="00E63A0D" w:rsidRDefault="00734D4A" w:rsidP="009028F0">
            <w:pPr>
              <w:pStyle w:val="a7"/>
              <w:tabs>
                <w:tab w:val="left" w:pos="426"/>
              </w:tabs>
              <w:autoSpaceDE w:val="0"/>
              <w:autoSpaceDN w:val="0"/>
              <w:adjustRightInd w:val="0"/>
              <w:ind w:left="0"/>
              <w:jc w:val="both"/>
              <w:rPr>
                <w:rStyle w:val="shorttext"/>
                <w:b/>
              </w:rPr>
            </w:pPr>
          </w:p>
        </w:tc>
        <w:tc>
          <w:tcPr>
            <w:tcW w:w="4395" w:type="dxa"/>
            <w:gridSpan w:val="6"/>
          </w:tcPr>
          <w:p w:rsidR="00734D4A" w:rsidRPr="00C011AB" w:rsidRDefault="00734D4A" w:rsidP="009028F0">
            <w:pPr>
              <w:tabs>
                <w:tab w:val="left" w:pos="426"/>
              </w:tabs>
              <w:autoSpaceDE w:val="0"/>
              <w:autoSpaceDN w:val="0"/>
              <w:adjustRightInd w:val="0"/>
              <w:jc w:val="both"/>
              <w:rPr>
                <w:lang w:val="kk-KZ"/>
              </w:rPr>
            </w:pPr>
            <w:r>
              <w:rPr>
                <w:lang w:val="kk-KZ"/>
              </w:rPr>
              <w:t xml:space="preserve">Үй тапсырмасы </w:t>
            </w:r>
          </w:p>
          <w:p w:rsidR="00734D4A" w:rsidRPr="00C011AB" w:rsidRDefault="007E4D7E" w:rsidP="009028F0">
            <w:pPr>
              <w:tabs>
                <w:tab w:val="left" w:pos="426"/>
              </w:tabs>
              <w:autoSpaceDE w:val="0"/>
              <w:autoSpaceDN w:val="0"/>
              <w:adjustRightInd w:val="0"/>
              <w:jc w:val="both"/>
              <w:rPr>
                <w:lang w:val="kk-KZ"/>
              </w:rPr>
            </w:pPr>
            <w:r>
              <w:rPr>
                <w:lang w:val="kk-KZ"/>
              </w:rPr>
              <w:t>Шығармашылық тапсырмалар</w:t>
            </w:r>
          </w:p>
          <w:p w:rsidR="00734D4A" w:rsidRPr="00C011AB" w:rsidRDefault="00FF6252" w:rsidP="009028F0">
            <w:pPr>
              <w:tabs>
                <w:tab w:val="left" w:pos="426"/>
              </w:tabs>
              <w:autoSpaceDE w:val="0"/>
              <w:autoSpaceDN w:val="0"/>
              <w:adjustRightInd w:val="0"/>
              <w:jc w:val="both"/>
              <w:rPr>
                <w:lang w:val="kk-KZ"/>
              </w:rPr>
            </w:pPr>
            <w:r>
              <w:rPr>
                <w:lang w:val="kk-KZ"/>
              </w:rPr>
              <w:t xml:space="preserve">Бакылау </w:t>
            </w:r>
          </w:p>
          <w:p w:rsidR="00734D4A" w:rsidRPr="00C011AB" w:rsidRDefault="00734D4A" w:rsidP="009028F0">
            <w:pPr>
              <w:tabs>
                <w:tab w:val="left" w:pos="426"/>
              </w:tabs>
              <w:autoSpaceDE w:val="0"/>
              <w:autoSpaceDN w:val="0"/>
              <w:adjustRightInd w:val="0"/>
              <w:jc w:val="both"/>
              <w:rPr>
                <w:lang w:val="kk-KZ"/>
              </w:rPr>
            </w:pPr>
            <w:r>
              <w:rPr>
                <w:lang w:val="kk-KZ"/>
              </w:rPr>
              <w:t xml:space="preserve">Қорытынды </w:t>
            </w:r>
          </w:p>
        </w:tc>
        <w:tc>
          <w:tcPr>
            <w:tcW w:w="992" w:type="dxa"/>
            <w:gridSpan w:val="2"/>
          </w:tcPr>
          <w:p w:rsidR="00734D4A" w:rsidRPr="00E63A0D" w:rsidRDefault="00F61D28" w:rsidP="009028F0">
            <w:pPr>
              <w:tabs>
                <w:tab w:val="left" w:pos="426"/>
              </w:tabs>
              <w:autoSpaceDE w:val="0"/>
              <w:autoSpaceDN w:val="0"/>
              <w:adjustRightInd w:val="0"/>
              <w:jc w:val="both"/>
            </w:pPr>
            <w:r>
              <w:rPr>
                <w:lang w:val="kk-KZ"/>
              </w:rPr>
              <w:t>35</w:t>
            </w:r>
            <w:r w:rsidR="00734D4A" w:rsidRPr="00E63A0D">
              <w:t>%</w:t>
            </w:r>
          </w:p>
          <w:p w:rsidR="00734D4A" w:rsidRPr="00E63A0D" w:rsidRDefault="00325973" w:rsidP="009028F0">
            <w:pPr>
              <w:tabs>
                <w:tab w:val="left" w:pos="426"/>
              </w:tabs>
              <w:autoSpaceDE w:val="0"/>
              <w:autoSpaceDN w:val="0"/>
              <w:adjustRightInd w:val="0"/>
              <w:jc w:val="both"/>
            </w:pPr>
            <w:r>
              <w:rPr>
                <w:lang w:val="kk-KZ"/>
              </w:rPr>
              <w:t>47</w:t>
            </w:r>
            <w:r w:rsidR="00734D4A" w:rsidRPr="00E63A0D">
              <w:t>%</w:t>
            </w:r>
          </w:p>
          <w:p w:rsidR="00734D4A" w:rsidRPr="00E63A0D" w:rsidRDefault="000364C2" w:rsidP="009028F0">
            <w:pPr>
              <w:tabs>
                <w:tab w:val="left" w:pos="426"/>
              </w:tabs>
              <w:autoSpaceDE w:val="0"/>
              <w:autoSpaceDN w:val="0"/>
              <w:adjustRightInd w:val="0"/>
              <w:jc w:val="both"/>
              <w:rPr>
                <w:u w:val="single"/>
              </w:rPr>
            </w:pPr>
            <w:r>
              <w:rPr>
                <w:u w:val="single"/>
                <w:lang w:val="kk-KZ"/>
              </w:rPr>
              <w:t>18</w:t>
            </w:r>
            <w:r w:rsidR="00734D4A" w:rsidRPr="00E63A0D">
              <w:rPr>
                <w:u w:val="single"/>
              </w:rPr>
              <w:t>%</w:t>
            </w:r>
          </w:p>
          <w:p w:rsidR="00734D4A" w:rsidRPr="00E63A0D" w:rsidRDefault="00734D4A" w:rsidP="009028F0">
            <w:pPr>
              <w:tabs>
                <w:tab w:val="left" w:pos="426"/>
              </w:tabs>
              <w:autoSpaceDE w:val="0"/>
              <w:autoSpaceDN w:val="0"/>
              <w:adjustRightInd w:val="0"/>
              <w:jc w:val="both"/>
            </w:pPr>
            <w:r w:rsidRPr="00E63A0D">
              <w:t>100%</w:t>
            </w:r>
          </w:p>
        </w:tc>
        <w:tc>
          <w:tcPr>
            <w:tcW w:w="2658" w:type="dxa"/>
            <w:gridSpan w:val="4"/>
          </w:tcPr>
          <w:p w:rsidR="00734D4A" w:rsidRPr="007E4D7E" w:rsidRDefault="005709FF" w:rsidP="009028F0">
            <w:pPr>
              <w:tabs>
                <w:tab w:val="left" w:pos="426"/>
              </w:tabs>
              <w:autoSpaceDE w:val="0"/>
              <w:autoSpaceDN w:val="0"/>
              <w:adjustRightInd w:val="0"/>
              <w:jc w:val="both"/>
              <w:rPr>
                <w:lang w:val="kk-KZ"/>
              </w:rPr>
            </w:pPr>
            <w:r w:rsidRPr="007E4D7E">
              <w:rPr>
                <w:lang w:val="kk-KZ"/>
              </w:rPr>
              <w:t>1-15</w:t>
            </w:r>
          </w:p>
          <w:p w:rsidR="00734D4A" w:rsidRPr="007E4D7E" w:rsidRDefault="00F15BA5" w:rsidP="009028F0">
            <w:pPr>
              <w:tabs>
                <w:tab w:val="left" w:pos="426"/>
              </w:tabs>
              <w:autoSpaceDE w:val="0"/>
              <w:autoSpaceDN w:val="0"/>
              <w:adjustRightInd w:val="0"/>
              <w:jc w:val="both"/>
              <w:rPr>
                <w:lang w:val="kk-KZ"/>
              </w:rPr>
            </w:pPr>
            <w:r>
              <w:rPr>
                <w:lang w:val="kk-KZ"/>
              </w:rPr>
              <w:t>3,4,6,9,12,16</w:t>
            </w:r>
          </w:p>
          <w:p w:rsidR="00734D4A" w:rsidRPr="00B1244A" w:rsidRDefault="00734D4A" w:rsidP="009028F0">
            <w:pPr>
              <w:tabs>
                <w:tab w:val="left" w:pos="426"/>
              </w:tabs>
              <w:autoSpaceDE w:val="0"/>
              <w:autoSpaceDN w:val="0"/>
              <w:adjustRightInd w:val="0"/>
              <w:jc w:val="both"/>
              <w:rPr>
                <w:lang w:val="kk-KZ"/>
              </w:rPr>
            </w:pPr>
            <w:r w:rsidRPr="007E4D7E">
              <w:rPr>
                <w:lang w:val="kk-KZ"/>
              </w:rPr>
              <w:t>8</w:t>
            </w:r>
            <w:r w:rsidR="0038751B" w:rsidRPr="007E4D7E">
              <w:rPr>
                <w:lang w:val="kk-KZ"/>
              </w:rPr>
              <w:t>, 15</w:t>
            </w:r>
          </w:p>
        </w:tc>
      </w:tr>
      <w:tr w:rsidR="00734D4A" w:rsidRPr="00E63A0D" w:rsidTr="009028F0">
        <w:tc>
          <w:tcPr>
            <w:tcW w:w="1985" w:type="dxa"/>
            <w:gridSpan w:val="3"/>
            <w:vMerge/>
          </w:tcPr>
          <w:p w:rsidR="00734D4A" w:rsidRPr="00E63A0D" w:rsidRDefault="00734D4A" w:rsidP="009028F0">
            <w:pPr>
              <w:pStyle w:val="a7"/>
              <w:tabs>
                <w:tab w:val="left" w:pos="426"/>
              </w:tabs>
              <w:autoSpaceDE w:val="0"/>
              <w:autoSpaceDN w:val="0"/>
              <w:adjustRightInd w:val="0"/>
              <w:ind w:left="0"/>
              <w:jc w:val="both"/>
              <w:rPr>
                <w:rStyle w:val="shorttext"/>
                <w:b/>
              </w:rPr>
            </w:pPr>
          </w:p>
        </w:tc>
        <w:tc>
          <w:tcPr>
            <w:tcW w:w="8045" w:type="dxa"/>
            <w:gridSpan w:val="12"/>
          </w:tcPr>
          <w:p w:rsidR="00734D4A" w:rsidRPr="00E63A0D" w:rsidRDefault="00734D4A" w:rsidP="009028F0">
            <w:pPr>
              <w:tabs>
                <w:tab w:val="left" w:pos="426"/>
              </w:tabs>
              <w:autoSpaceDE w:val="0"/>
              <w:autoSpaceDN w:val="0"/>
              <w:adjustRightInd w:val="0"/>
              <w:jc w:val="both"/>
            </w:pPr>
            <w:r>
              <w:rPr>
                <w:lang w:val="kk-KZ"/>
              </w:rPr>
              <w:t xml:space="preserve">Сіздің қорытынды бағаңыз төмендегі формула бойынша есептеледі </w:t>
            </w:r>
            <m:oMath>
              <m:r>
                <m:rPr>
                  <m:sty m:val="p"/>
                </m:rPr>
                <w:rPr>
                  <w:rFonts w:ascii="Cambria Math"/>
                  <w:color w:val="000000"/>
                  <w:lang w:val="kk-KZ"/>
                </w:rPr>
                <m:t>Пәнбойыншақорытындыбаға</m:t>
              </m:r>
              <m:r>
                <m:rPr>
                  <m:sty m:val="p"/>
                </m:rPr>
                <w:rPr>
                  <w:rFonts w:ascii="Cambria Math"/>
                  <w:color w:val="000000"/>
                  <w:lang w:val="kk-KZ"/>
                </w:rPr>
                <m:t>=</m:t>
              </m:r>
              <m:f>
                <m:fPr>
                  <m:ctrlPr>
                    <w:rPr>
                      <w:rFonts w:ascii="Cambria Math" w:hAnsi="Cambria Math"/>
                      <w:bCs/>
                      <w:color w:val="000000"/>
                      <w:lang w:val="kk-KZ"/>
                    </w:rPr>
                  </m:ctrlPr>
                </m:fPr>
                <m:num>
                  <m:r>
                    <m:rPr>
                      <m:sty m:val="p"/>
                    </m:rPr>
                    <w:rPr>
                      <w:rFonts w:ascii="Cambria Math"/>
                      <w:color w:val="000000"/>
                      <w:lang w:val="kk-KZ"/>
                    </w:rPr>
                    <m:t>АБ</m:t>
                  </m:r>
                  <m:r>
                    <m:rPr>
                      <m:sty m:val="p"/>
                    </m:rPr>
                    <w:rPr>
                      <w:rFonts w:ascii="Cambria Math"/>
                      <w:color w:val="000000"/>
                      <w:lang w:val="kk-KZ"/>
                    </w:rPr>
                    <m:t>1+</m:t>
                  </m:r>
                  <m:r>
                    <m:rPr>
                      <m:sty m:val="p"/>
                    </m:rPr>
                    <w:rPr>
                      <w:rFonts w:ascii="Cambria Math"/>
                      <w:color w:val="000000"/>
                      <w:lang w:val="kk-KZ"/>
                    </w:rPr>
                    <m:t>АБ</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 xml:space="preserve">+0,3 </m:t>
              </m:r>
              <m:r>
                <m:rPr>
                  <m:sty m:val="p"/>
                </m:rPr>
                <w:rPr>
                  <w:rFonts w:ascii="Cambria Math"/>
                  <w:color w:val="000000"/>
                  <w:lang w:val="kk-KZ"/>
                </w:rPr>
                <m:t>ҚБ</m:t>
              </m:r>
            </m:oMath>
          </w:p>
          <w:p w:rsidR="00734D4A" w:rsidRPr="00E63A0D" w:rsidRDefault="00734D4A" w:rsidP="009028F0">
            <w:pPr>
              <w:pStyle w:val="a7"/>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lang w:val="kk-KZ"/>
              </w:rPr>
              <w:t xml:space="preserve">Төменде пайыз бойынша </w:t>
            </w:r>
            <w:proofErr w:type="spellStart"/>
            <w:r w:rsidRPr="00E63A0D">
              <w:rPr>
                <w:rFonts w:ascii="Times New Roman" w:hAnsi="Times New Roman" w:cs="Times New Roman"/>
              </w:rPr>
              <w:t>минимал</w:t>
            </w:r>
            <w:proofErr w:type="spellEnd"/>
            <w:r>
              <w:rPr>
                <w:rFonts w:ascii="Times New Roman" w:hAnsi="Times New Roman" w:cs="Times New Roman"/>
                <w:lang w:val="kk-KZ"/>
              </w:rPr>
              <w:t>ды баға сипатталған</w:t>
            </w:r>
            <w:r w:rsidRPr="00E63A0D">
              <w:rPr>
                <w:rFonts w:ascii="Times New Roman" w:hAnsi="Times New Roman" w:cs="Times New Roman"/>
              </w:rPr>
              <w:t>:</w:t>
            </w:r>
          </w:p>
          <w:p w:rsidR="00734D4A" w:rsidRPr="00E63A0D" w:rsidRDefault="00734D4A" w:rsidP="009028F0">
            <w:pPr>
              <w:pStyle w:val="a7"/>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734D4A" w:rsidRPr="00E63A0D" w:rsidRDefault="00734D4A" w:rsidP="009028F0">
            <w:pPr>
              <w:pStyle w:val="a7"/>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734D4A" w:rsidRPr="00E63A0D" w:rsidRDefault="00734D4A" w:rsidP="00BE5798">
            <w:pPr>
              <w:pStyle w:val="a7"/>
              <w:tabs>
                <w:tab w:val="left" w:pos="426"/>
              </w:tabs>
              <w:autoSpaceDE w:val="0"/>
              <w:autoSpaceDN w:val="0"/>
              <w:adjustRightInd w:val="0"/>
              <w:spacing w:after="0" w:line="240" w:lineRule="auto"/>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8053FB" w:rsidRPr="008053FB" w:rsidRDefault="00734D4A" w:rsidP="00BE5798">
            <w:pPr>
              <w:tabs>
                <w:tab w:val="left" w:pos="426"/>
              </w:tabs>
              <w:autoSpaceDE w:val="0"/>
              <w:autoSpaceDN w:val="0"/>
              <w:adjustRightInd w:val="0"/>
              <w:jc w:val="both"/>
              <w:rPr>
                <w:lang w:val="kk-KZ"/>
              </w:rPr>
            </w:pPr>
            <w:r w:rsidRPr="00E63A0D">
              <w:t xml:space="preserve">55% - 59%: </w:t>
            </w:r>
            <w:r w:rsidRPr="00E63A0D">
              <w:rPr>
                <w:lang w:val="en-US"/>
              </w:rPr>
              <w:t>D</w:t>
            </w:r>
            <w:r w:rsidRPr="00E63A0D">
              <w:t>+</w:t>
            </w:r>
            <w:r w:rsidRPr="00E63A0D">
              <w:tab/>
            </w:r>
            <w:r w:rsidRPr="00E63A0D">
              <w:tab/>
              <w:t xml:space="preserve">50% - 54%: </w:t>
            </w:r>
            <w:r w:rsidRPr="00E63A0D">
              <w:rPr>
                <w:lang w:val="en-US"/>
              </w:rPr>
              <w:t>D</w:t>
            </w:r>
            <w:r w:rsidRPr="00E63A0D">
              <w:t>-</w:t>
            </w:r>
            <w:r w:rsidRPr="00E63A0D">
              <w:tab/>
            </w:r>
            <w:r w:rsidRPr="00E63A0D">
              <w:tab/>
              <w:t xml:space="preserve">0% -49%: </w:t>
            </w:r>
            <w:r w:rsidRPr="00E63A0D">
              <w:rPr>
                <w:lang w:val="en-US"/>
              </w:rPr>
              <w:t>F</w:t>
            </w:r>
          </w:p>
        </w:tc>
      </w:tr>
      <w:tr w:rsidR="00734D4A" w:rsidRPr="00A74EBC" w:rsidTr="006E553C">
        <w:trPr>
          <w:trHeight w:val="2258"/>
        </w:trPr>
        <w:tc>
          <w:tcPr>
            <w:tcW w:w="1985" w:type="dxa"/>
            <w:gridSpan w:val="3"/>
          </w:tcPr>
          <w:p w:rsidR="00734D4A" w:rsidRPr="00E63A0D" w:rsidRDefault="00734D4A" w:rsidP="009028F0">
            <w:pPr>
              <w:pStyle w:val="a7"/>
              <w:tabs>
                <w:tab w:val="left" w:pos="426"/>
              </w:tabs>
              <w:autoSpaceDE w:val="0"/>
              <w:autoSpaceDN w:val="0"/>
              <w:adjustRightInd w:val="0"/>
              <w:ind w:left="0"/>
              <w:jc w:val="both"/>
              <w:rPr>
                <w:rFonts w:ascii="Times New Roman" w:hAnsi="Times New Roman" w:cs="Times New Roman"/>
                <w:b/>
              </w:rPr>
            </w:pPr>
            <w:r>
              <w:rPr>
                <w:rFonts w:ascii="Times New Roman" w:hAnsi="Times New Roman" w:cs="Times New Roman"/>
                <w:b/>
                <w:lang w:val="kk-KZ"/>
              </w:rPr>
              <w:lastRenderedPageBreak/>
              <w:t>Пәннің саясаты</w:t>
            </w:r>
          </w:p>
        </w:tc>
        <w:tc>
          <w:tcPr>
            <w:tcW w:w="8045" w:type="dxa"/>
            <w:gridSpan w:val="12"/>
          </w:tcPr>
          <w:p w:rsidR="00734D4A" w:rsidRPr="006E553C" w:rsidRDefault="00734D4A" w:rsidP="008053FB">
            <w:pPr>
              <w:pStyle w:val="2"/>
              <w:spacing w:after="0" w:line="240" w:lineRule="auto"/>
              <w:jc w:val="both"/>
              <w:rPr>
                <w:sz w:val="22"/>
                <w:szCs w:val="22"/>
                <w:lang w:val="kk-KZ"/>
              </w:rPr>
            </w:pPr>
            <w:r w:rsidRPr="006E553C">
              <w:rPr>
                <w:sz w:val="22"/>
                <w:szCs w:val="22"/>
                <w:lang w:val="kk-KZ"/>
              </w:rPr>
              <w:t xml:space="preserve">Тапсырмалардың мерзімі егер студент себепті жағдайлармен өткізі алмаған жағдайда </w:t>
            </w:r>
            <w:r w:rsidRPr="006E553C">
              <w:rPr>
                <w:sz w:val="22"/>
                <w:szCs w:val="22"/>
              </w:rPr>
              <w:t>университет</w:t>
            </w:r>
            <w:r w:rsidRPr="006E553C">
              <w:rPr>
                <w:sz w:val="22"/>
                <w:szCs w:val="22"/>
                <w:lang w:val="kk-KZ"/>
              </w:rPr>
              <w:t xml:space="preserve">тің  </w:t>
            </w:r>
            <w:proofErr w:type="spellStart"/>
            <w:r w:rsidRPr="006E553C">
              <w:rPr>
                <w:sz w:val="22"/>
                <w:szCs w:val="22"/>
              </w:rPr>
              <w:t>Академи</w:t>
            </w:r>
            <w:proofErr w:type="spellEnd"/>
            <w:r w:rsidRPr="006E553C">
              <w:rPr>
                <w:sz w:val="22"/>
                <w:szCs w:val="22"/>
                <w:lang w:val="kk-KZ"/>
              </w:rPr>
              <w:t xml:space="preserve">ялық саясатына сәйкес қабылданады  </w:t>
            </w:r>
            <w:r w:rsidRPr="006E553C">
              <w:rPr>
                <w:sz w:val="22"/>
                <w:szCs w:val="22"/>
              </w:rPr>
              <w:t>(</w:t>
            </w:r>
            <w:r w:rsidRPr="006E553C">
              <w:rPr>
                <w:sz w:val="22"/>
                <w:szCs w:val="22"/>
                <w:lang w:val="kk-KZ"/>
              </w:rPr>
              <w:t xml:space="preserve"> ауырған, аяқ астынан болған оқиға, апат, т.б.</w:t>
            </w:r>
            <w:r w:rsidRPr="006E553C">
              <w:rPr>
                <w:sz w:val="22"/>
                <w:szCs w:val="22"/>
              </w:rPr>
              <w:t xml:space="preserve">) . </w:t>
            </w:r>
            <w:r w:rsidRPr="006E553C">
              <w:rPr>
                <w:sz w:val="22"/>
                <w:szCs w:val="22"/>
                <w:lang w:val="kk-KZ"/>
              </w:rPr>
              <w:t xml:space="preserve">Бағалау кезінде студенттердің сабақтағы белсенділігі мен </w:t>
            </w:r>
            <w:proofErr w:type="gramStart"/>
            <w:r w:rsidRPr="006E553C">
              <w:rPr>
                <w:sz w:val="22"/>
                <w:szCs w:val="22"/>
                <w:lang w:val="kk-KZ"/>
              </w:rPr>
              <w:t>саба</w:t>
            </w:r>
            <w:proofErr w:type="gramEnd"/>
            <w:r w:rsidRPr="006E553C">
              <w:rPr>
                <w:sz w:val="22"/>
                <w:szCs w:val="22"/>
                <w:lang w:val="kk-KZ"/>
              </w:rPr>
              <w:t xml:space="preserve">ққа қатысуы ескеріледі.  </w:t>
            </w:r>
          </w:p>
          <w:p w:rsidR="00734D4A" w:rsidRPr="00AD205D" w:rsidRDefault="00734D4A" w:rsidP="008053FB">
            <w:pPr>
              <w:pStyle w:val="a7"/>
              <w:tabs>
                <w:tab w:val="left" w:pos="426"/>
              </w:tabs>
              <w:autoSpaceDE w:val="0"/>
              <w:autoSpaceDN w:val="0"/>
              <w:adjustRightInd w:val="0"/>
              <w:spacing w:after="0" w:line="240" w:lineRule="auto"/>
              <w:ind w:left="0"/>
              <w:contextualSpacing w:val="0"/>
              <w:jc w:val="both"/>
              <w:rPr>
                <w:rFonts w:ascii="Times New Roman" w:hAnsi="Times New Roman" w:cs="Times New Roman"/>
                <w:lang w:val="kk-KZ"/>
              </w:rPr>
            </w:pPr>
            <w:r w:rsidRPr="006E553C">
              <w:rPr>
                <w:rFonts w:ascii="Times New Roman" w:hAnsi="Times New Roman" w:cs="Times New Roman"/>
                <w:lang w:val="kk-KZ"/>
              </w:rPr>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w:t>
            </w:r>
          </w:p>
        </w:tc>
      </w:tr>
      <w:tr w:rsidR="00734D4A" w:rsidRPr="00E63A0D" w:rsidTr="008053FB">
        <w:trPr>
          <w:trHeight w:val="268"/>
        </w:trPr>
        <w:tc>
          <w:tcPr>
            <w:tcW w:w="10030" w:type="dxa"/>
            <w:gridSpan w:val="15"/>
          </w:tcPr>
          <w:p w:rsidR="00734D4A" w:rsidRPr="00AD205D" w:rsidRDefault="00734D4A" w:rsidP="008053FB">
            <w:pPr>
              <w:pStyle w:val="a7"/>
              <w:tabs>
                <w:tab w:val="left" w:pos="426"/>
              </w:tabs>
              <w:autoSpaceDE w:val="0"/>
              <w:autoSpaceDN w:val="0"/>
              <w:adjustRightInd w:val="0"/>
              <w:spacing w:after="0" w:line="240" w:lineRule="auto"/>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 xml:space="preserve">Пән кестесі </w:t>
            </w:r>
          </w:p>
        </w:tc>
      </w:tr>
      <w:tr w:rsidR="00734D4A" w:rsidRPr="00BE5798" w:rsidTr="009028F0">
        <w:tc>
          <w:tcPr>
            <w:tcW w:w="710" w:type="dxa"/>
          </w:tcPr>
          <w:p w:rsidR="00734D4A" w:rsidRPr="006B2B3C" w:rsidRDefault="00734D4A" w:rsidP="009028F0">
            <w:pPr>
              <w:rPr>
                <w:lang w:val="kk-KZ"/>
              </w:rPr>
            </w:pPr>
            <w:r w:rsidRPr="006B2B3C">
              <w:rPr>
                <w:lang w:val="kk-KZ"/>
              </w:rPr>
              <w:t xml:space="preserve">Апта </w:t>
            </w:r>
          </w:p>
        </w:tc>
        <w:tc>
          <w:tcPr>
            <w:tcW w:w="6945" w:type="dxa"/>
            <w:gridSpan w:val="11"/>
          </w:tcPr>
          <w:p w:rsidR="00734D4A" w:rsidRPr="00BE5798" w:rsidRDefault="00734D4A" w:rsidP="009028F0">
            <w:pPr>
              <w:jc w:val="center"/>
              <w:rPr>
                <w:b/>
                <w:sz w:val="24"/>
                <w:szCs w:val="24"/>
                <w:lang w:val="kk-KZ"/>
              </w:rPr>
            </w:pPr>
            <w:r w:rsidRPr="00BE5798">
              <w:rPr>
                <w:b/>
                <w:sz w:val="24"/>
                <w:szCs w:val="24"/>
                <w:lang w:val="kk-KZ"/>
              </w:rPr>
              <w:t>Тақырыптар</w:t>
            </w:r>
          </w:p>
        </w:tc>
        <w:tc>
          <w:tcPr>
            <w:tcW w:w="851" w:type="dxa"/>
          </w:tcPr>
          <w:p w:rsidR="00734D4A" w:rsidRPr="006B2B3C" w:rsidRDefault="00734D4A" w:rsidP="009028F0">
            <w:pPr>
              <w:jc w:val="center"/>
              <w:rPr>
                <w:b/>
                <w:lang w:val="kk-KZ"/>
              </w:rPr>
            </w:pPr>
            <w:r w:rsidRPr="006B2B3C">
              <w:rPr>
                <w:b/>
                <w:lang w:val="kk-KZ"/>
              </w:rPr>
              <w:t>Сағат саны</w:t>
            </w:r>
          </w:p>
        </w:tc>
        <w:tc>
          <w:tcPr>
            <w:tcW w:w="1524" w:type="dxa"/>
            <w:gridSpan w:val="2"/>
          </w:tcPr>
          <w:p w:rsidR="00734D4A" w:rsidRPr="001A69B8" w:rsidRDefault="00734D4A" w:rsidP="009028F0">
            <w:pPr>
              <w:jc w:val="center"/>
            </w:pPr>
            <w:proofErr w:type="spellStart"/>
            <w:r w:rsidRPr="001A69B8">
              <w:t>Максимал</w:t>
            </w:r>
            <w:proofErr w:type="spellEnd"/>
            <w:r w:rsidRPr="001A69B8">
              <w:rPr>
                <w:lang w:val="kk-KZ"/>
              </w:rPr>
              <w:t>ды</w:t>
            </w:r>
            <w:r w:rsidRPr="001A69B8">
              <w:t xml:space="preserve"> балл</w:t>
            </w:r>
          </w:p>
        </w:tc>
      </w:tr>
      <w:tr w:rsidR="00453EDF" w:rsidRPr="005E4543" w:rsidTr="00383BB2">
        <w:tc>
          <w:tcPr>
            <w:tcW w:w="10030" w:type="dxa"/>
            <w:gridSpan w:val="15"/>
          </w:tcPr>
          <w:p w:rsidR="00453EDF" w:rsidRPr="005E4543" w:rsidRDefault="00453EDF" w:rsidP="004F7370">
            <w:pPr>
              <w:jc w:val="center"/>
              <w:rPr>
                <w:b/>
                <w:sz w:val="24"/>
                <w:szCs w:val="24"/>
              </w:rPr>
            </w:pPr>
            <w:r w:rsidRPr="005E4543">
              <w:rPr>
                <w:b/>
                <w:sz w:val="24"/>
                <w:szCs w:val="24"/>
                <w:lang w:val="kk-KZ"/>
              </w:rPr>
              <w:t>Модуль 1 Қарым-қатынас педагогикасы</w:t>
            </w:r>
            <w:r w:rsidR="004F7370" w:rsidRPr="005E4543">
              <w:rPr>
                <w:b/>
                <w:sz w:val="24"/>
                <w:szCs w:val="24"/>
                <w:lang w:val="kk-KZ"/>
              </w:rPr>
              <w:t xml:space="preserve"> мен психологиясының </w:t>
            </w:r>
            <w:r w:rsidRPr="005E4543">
              <w:rPr>
                <w:b/>
                <w:sz w:val="24"/>
                <w:szCs w:val="24"/>
                <w:lang w:val="kk-KZ"/>
              </w:rPr>
              <w:t>теориялық негіздері</w:t>
            </w:r>
          </w:p>
        </w:tc>
      </w:tr>
      <w:tr w:rsidR="00734D4A" w:rsidRPr="005E4543" w:rsidTr="009028F0">
        <w:tc>
          <w:tcPr>
            <w:tcW w:w="710" w:type="dxa"/>
            <w:vMerge w:val="restart"/>
          </w:tcPr>
          <w:p w:rsidR="00734D4A" w:rsidRPr="005E4543" w:rsidRDefault="00734D4A" w:rsidP="009028F0">
            <w:pPr>
              <w:jc w:val="center"/>
              <w:rPr>
                <w:sz w:val="24"/>
                <w:szCs w:val="24"/>
              </w:rPr>
            </w:pPr>
            <w:r w:rsidRPr="005E4543">
              <w:rPr>
                <w:sz w:val="24"/>
                <w:szCs w:val="24"/>
              </w:rPr>
              <w:t>1</w:t>
            </w:r>
          </w:p>
        </w:tc>
        <w:tc>
          <w:tcPr>
            <w:tcW w:w="6945" w:type="dxa"/>
            <w:gridSpan w:val="11"/>
          </w:tcPr>
          <w:p w:rsidR="00734D4A" w:rsidRPr="005E4543" w:rsidRDefault="00734D4A" w:rsidP="00905AC3">
            <w:pPr>
              <w:jc w:val="both"/>
              <w:rPr>
                <w:b/>
                <w:sz w:val="24"/>
                <w:szCs w:val="24"/>
                <w:lang w:val="kk-KZ"/>
              </w:rPr>
            </w:pPr>
            <w:r w:rsidRPr="005E4543">
              <w:rPr>
                <w:b/>
                <w:sz w:val="24"/>
                <w:szCs w:val="24"/>
              </w:rPr>
              <w:t>1</w:t>
            </w:r>
            <w:r w:rsidR="00E219F2" w:rsidRPr="005E4543">
              <w:rPr>
                <w:b/>
                <w:sz w:val="24"/>
                <w:szCs w:val="24"/>
                <w:lang w:val="kk-KZ"/>
              </w:rPr>
              <w:t xml:space="preserve"> д</w:t>
            </w:r>
            <w:r w:rsidRPr="005E4543">
              <w:rPr>
                <w:b/>
                <w:sz w:val="24"/>
                <w:szCs w:val="24"/>
                <w:lang w:val="kk-KZ"/>
              </w:rPr>
              <w:t>ә</w:t>
            </w:r>
            <w:proofErr w:type="gramStart"/>
            <w:r w:rsidRPr="005E4543">
              <w:rPr>
                <w:b/>
                <w:sz w:val="24"/>
                <w:szCs w:val="24"/>
                <w:lang w:val="kk-KZ"/>
              </w:rPr>
              <w:t>р</w:t>
            </w:r>
            <w:proofErr w:type="gramEnd"/>
            <w:r w:rsidRPr="005E4543">
              <w:rPr>
                <w:b/>
                <w:sz w:val="24"/>
                <w:szCs w:val="24"/>
                <w:lang w:val="kk-KZ"/>
              </w:rPr>
              <w:t>іс</w:t>
            </w:r>
            <w:r w:rsidR="00E219F2" w:rsidRPr="005E4543">
              <w:rPr>
                <w:b/>
                <w:sz w:val="24"/>
                <w:szCs w:val="24"/>
                <w:lang w:val="kk-KZ"/>
              </w:rPr>
              <w:t>.</w:t>
            </w:r>
            <w:r w:rsidR="00453EDF" w:rsidRPr="005E4543">
              <w:rPr>
                <w:sz w:val="24"/>
                <w:szCs w:val="24"/>
                <w:lang w:val="kk-KZ"/>
              </w:rPr>
              <w:t>Қарым-қатынас педагогикасы</w:t>
            </w:r>
            <w:r w:rsidR="004F7370" w:rsidRPr="005E4543">
              <w:rPr>
                <w:sz w:val="24"/>
                <w:szCs w:val="24"/>
                <w:lang w:val="kk-KZ"/>
              </w:rPr>
              <w:t xml:space="preserve"> мен психологиясы</w:t>
            </w:r>
            <w:r w:rsidR="00453EDF" w:rsidRPr="005E4543">
              <w:rPr>
                <w:sz w:val="24"/>
                <w:szCs w:val="24"/>
                <w:lang w:val="kk-KZ"/>
              </w:rPr>
              <w:t xml:space="preserve"> оқу пәні ретінде</w:t>
            </w:r>
          </w:p>
        </w:tc>
        <w:tc>
          <w:tcPr>
            <w:tcW w:w="851" w:type="dxa"/>
          </w:tcPr>
          <w:p w:rsidR="00734D4A" w:rsidRPr="005E4543" w:rsidRDefault="008E4E29" w:rsidP="009028F0">
            <w:pPr>
              <w:jc w:val="center"/>
              <w:rPr>
                <w:sz w:val="24"/>
                <w:szCs w:val="24"/>
                <w:lang w:val="kk-KZ"/>
              </w:rPr>
            </w:pPr>
            <w:r w:rsidRPr="005E4543">
              <w:rPr>
                <w:sz w:val="24"/>
                <w:szCs w:val="24"/>
                <w:lang w:val="kk-KZ"/>
              </w:rPr>
              <w:t>2</w:t>
            </w:r>
          </w:p>
        </w:tc>
        <w:tc>
          <w:tcPr>
            <w:tcW w:w="1524" w:type="dxa"/>
            <w:gridSpan w:val="2"/>
          </w:tcPr>
          <w:p w:rsidR="00734D4A" w:rsidRPr="005E4543" w:rsidRDefault="003323CE" w:rsidP="009028F0">
            <w:pPr>
              <w:jc w:val="center"/>
              <w:rPr>
                <w:sz w:val="24"/>
                <w:szCs w:val="24"/>
                <w:lang w:val="en-US"/>
              </w:rPr>
            </w:pPr>
            <w:r w:rsidRPr="005E4543">
              <w:rPr>
                <w:sz w:val="24"/>
                <w:szCs w:val="24"/>
                <w:lang w:val="en-US"/>
              </w:rPr>
              <w:t>1</w:t>
            </w:r>
          </w:p>
        </w:tc>
      </w:tr>
      <w:tr w:rsidR="00734D4A" w:rsidRPr="005E4543" w:rsidTr="009028F0">
        <w:tc>
          <w:tcPr>
            <w:tcW w:w="710" w:type="dxa"/>
            <w:vMerge/>
          </w:tcPr>
          <w:p w:rsidR="00734D4A" w:rsidRPr="005E4543" w:rsidRDefault="00734D4A" w:rsidP="009028F0">
            <w:pPr>
              <w:jc w:val="center"/>
              <w:rPr>
                <w:sz w:val="24"/>
                <w:szCs w:val="24"/>
              </w:rPr>
            </w:pPr>
          </w:p>
        </w:tc>
        <w:tc>
          <w:tcPr>
            <w:tcW w:w="6945" w:type="dxa"/>
            <w:gridSpan w:val="11"/>
          </w:tcPr>
          <w:p w:rsidR="00734D4A" w:rsidRPr="005E4543" w:rsidRDefault="00734D4A" w:rsidP="004F7370">
            <w:pPr>
              <w:jc w:val="both"/>
              <w:rPr>
                <w:b/>
                <w:sz w:val="24"/>
                <w:szCs w:val="24"/>
                <w:lang w:val="kk-KZ"/>
              </w:rPr>
            </w:pPr>
            <w:r w:rsidRPr="005E4543">
              <w:rPr>
                <w:b/>
                <w:sz w:val="24"/>
                <w:szCs w:val="24"/>
                <w:lang w:val="kk-KZ"/>
              </w:rPr>
              <w:t>1 семинар сабақ.</w:t>
            </w:r>
            <w:r w:rsidR="004F7370" w:rsidRPr="005E4543">
              <w:rPr>
                <w:sz w:val="24"/>
                <w:szCs w:val="24"/>
                <w:lang w:val="kk-KZ"/>
              </w:rPr>
              <w:t xml:space="preserve">Әлеуметтік педагог қызметіндегі тұлғааралық </w:t>
            </w:r>
            <w:r w:rsidR="004F7370" w:rsidRPr="005E4543">
              <w:rPr>
                <w:iCs/>
                <w:sz w:val="24"/>
                <w:szCs w:val="24"/>
                <w:lang w:val="kk-KZ"/>
              </w:rPr>
              <w:t>коммуникацияның функциялары</w:t>
            </w:r>
          </w:p>
        </w:tc>
        <w:tc>
          <w:tcPr>
            <w:tcW w:w="851" w:type="dxa"/>
          </w:tcPr>
          <w:p w:rsidR="00734D4A" w:rsidRPr="005E4543" w:rsidRDefault="008E4E29" w:rsidP="009028F0">
            <w:pPr>
              <w:jc w:val="center"/>
              <w:rPr>
                <w:sz w:val="24"/>
                <w:szCs w:val="24"/>
                <w:lang w:val="kk-KZ"/>
              </w:rPr>
            </w:pPr>
            <w:r w:rsidRPr="005E4543">
              <w:rPr>
                <w:sz w:val="24"/>
                <w:szCs w:val="24"/>
                <w:lang w:val="kk-KZ"/>
              </w:rPr>
              <w:t>1</w:t>
            </w:r>
          </w:p>
        </w:tc>
        <w:tc>
          <w:tcPr>
            <w:tcW w:w="1524" w:type="dxa"/>
            <w:gridSpan w:val="2"/>
          </w:tcPr>
          <w:p w:rsidR="00734D4A" w:rsidRPr="005E4543" w:rsidRDefault="008B0AAC" w:rsidP="009028F0">
            <w:pPr>
              <w:jc w:val="center"/>
              <w:rPr>
                <w:sz w:val="24"/>
                <w:szCs w:val="24"/>
                <w:lang w:val="kk-KZ"/>
              </w:rPr>
            </w:pPr>
            <w:r w:rsidRPr="005E4543">
              <w:rPr>
                <w:sz w:val="24"/>
                <w:szCs w:val="24"/>
                <w:lang w:val="kk-KZ"/>
              </w:rPr>
              <w:t>5</w:t>
            </w:r>
          </w:p>
        </w:tc>
      </w:tr>
      <w:tr w:rsidR="008E4E29" w:rsidRPr="005E4543" w:rsidTr="009028F0">
        <w:tc>
          <w:tcPr>
            <w:tcW w:w="710" w:type="dxa"/>
            <w:vMerge w:val="restart"/>
          </w:tcPr>
          <w:p w:rsidR="008E4E29" w:rsidRPr="005E4543" w:rsidRDefault="008E4E29" w:rsidP="009028F0">
            <w:pPr>
              <w:jc w:val="center"/>
              <w:rPr>
                <w:sz w:val="24"/>
                <w:szCs w:val="24"/>
              </w:rPr>
            </w:pPr>
            <w:r w:rsidRPr="005E4543">
              <w:rPr>
                <w:sz w:val="24"/>
                <w:szCs w:val="24"/>
              </w:rPr>
              <w:t>2</w:t>
            </w:r>
          </w:p>
        </w:tc>
        <w:tc>
          <w:tcPr>
            <w:tcW w:w="6945" w:type="dxa"/>
            <w:gridSpan w:val="11"/>
          </w:tcPr>
          <w:p w:rsidR="008E4E29" w:rsidRPr="005E4543" w:rsidRDefault="008E4E29" w:rsidP="00EF73A5">
            <w:pPr>
              <w:autoSpaceDE w:val="0"/>
              <w:autoSpaceDN w:val="0"/>
              <w:adjustRightInd w:val="0"/>
              <w:jc w:val="both"/>
              <w:rPr>
                <w:sz w:val="24"/>
                <w:szCs w:val="24"/>
                <w:lang w:val="kk-KZ"/>
              </w:rPr>
            </w:pPr>
            <w:r w:rsidRPr="005E4543">
              <w:rPr>
                <w:b/>
                <w:sz w:val="24"/>
                <w:szCs w:val="24"/>
                <w:lang w:val="kk-KZ"/>
              </w:rPr>
              <w:t>2дәріс</w:t>
            </w:r>
            <w:r w:rsidRPr="005E4543">
              <w:rPr>
                <w:sz w:val="24"/>
                <w:szCs w:val="24"/>
                <w:lang w:val="kk-KZ"/>
              </w:rPr>
              <w:t xml:space="preserve">. </w:t>
            </w:r>
            <w:r w:rsidR="00EF73A5" w:rsidRPr="005E4543">
              <w:rPr>
                <w:sz w:val="24"/>
                <w:szCs w:val="24"/>
                <w:lang w:val="kk-KZ"/>
              </w:rPr>
              <w:t>Кәсіби педагогикалық қарым-қатынас мәдениеті</w:t>
            </w:r>
          </w:p>
        </w:tc>
        <w:tc>
          <w:tcPr>
            <w:tcW w:w="851" w:type="dxa"/>
          </w:tcPr>
          <w:p w:rsidR="008E4E29" w:rsidRPr="005E4543" w:rsidRDefault="008E4E29" w:rsidP="00C14EAE">
            <w:pPr>
              <w:jc w:val="center"/>
              <w:rPr>
                <w:sz w:val="24"/>
                <w:szCs w:val="24"/>
                <w:lang w:val="kk-KZ"/>
              </w:rPr>
            </w:pPr>
            <w:r w:rsidRPr="005E4543">
              <w:rPr>
                <w:sz w:val="24"/>
                <w:szCs w:val="24"/>
                <w:lang w:val="kk-KZ"/>
              </w:rPr>
              <w:t>2</w:t>
            </w:r>
          </w:p>
        </w:tc>
        <w:tc>
          <w:tcPr>
            <w:tcW w:w="1524" w:type="dxa"/>
            <w:gridSpan w:val="2"/>
          </w:tcPr>
          <w:p w:rsidR="008E4E29" w:rsidRPr="005E4543" w:rsidRDefault="008E4E29" w:rsidP="009028F0">
            <w:pPr>
              <w:jc w:val="center"/>
              <w:rPr>
                <w:sz w:val="24"/>
                <w:szCs w:val="24"/>
                <w:lang w:val="en-US"/>
              </w:rPr>
            </w:pPr>
            <w:r w:rsidRPr="005E4543">
              <w:rPr>
                <w:sz w:val="24"/>
                <w:szCs w:val="24"/>
                <w:lang w:val="en-US"/>
              </w:rPr>
              <w:t>1</w:t>
            </w:r>
          </w:p>
        </w:tc>
      </w:tr>
      <w:tr w:rsidR="008E4E29" w:rsidRPr="005E4543" w:rsidTr="009028F0">
        <w:tc>
          <w:tcPr>
            <w:tcW w:w="710" w:type="dxa"/>
            <w:vMerge/>
          </w:tcPr>
          <w:p w:rsidR="008E4E29" w:rsidRPr="005E4543" w:rsidRDefault="008E4E29" w:rsidP="009028F0">
            <w:pPr>
              <w:jc w:val="center"/>
              <w:rPr>
                <w:b/>
                <w:sz w:val="24"/>
                <w:szCs w:val="24"/>
              </w:rPr>
            </w:pP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2 семинар сабақ</w:t>
            </w:r>
            <w:r w:rsidRPr="005E4543">
              <w:rPr>
                <w:sz w:val="24"/>
                <w:szCs w:val="24"/>
                <w:lang w:val="kk-KZ"/>
              </w:rPr>
              <w:t xml:space="preserve">. </w:t>
            </w:r>
            <w:r w:rsidR="005C1BB5" w:rsidRPr="005E4543">
              <w:rPr>
                <w:iCs/>
                <w:sz w:val="24"/>
                <w:szCs w:val="24"/>
                <w:lang w:val="kk-KZ"/>
              </w:rPr>
              <w:t>Ашық қоғамдағы топтық коммуникация</w:t>
            </w:r>
          </w:p>
        </w:tc>
        <w:tc>
          <w:tcPr>
            <w:tcW w:w="851" w:type="dxa"/>
          </w:tcPr>
          <w:p w:rsidR="008E4E29" w:rsidRPr="005E4543" w:rsidRDefault="008E4E29" w:rsidP="00C14EAE">
            <w:pPr>
              <w:jc w:val="center"/>
              <w:rPr>
                <w:sz w:val="24"/>
                <w:szCs w:val="24"/>
                <w:lang w:val="kk-KZ"/>
              </w:rPr>
            </w:pPr>
            <w:r w:rsidRPr="005E4543">
              <w:rPr>
                <w:sz w:val="24"/>
                <w:szCs w:val="24"/>
                <w:lang w:val="kk-KZ"/>
              </w:rPr>
              <w:t>1</w:t>
            </w:r>
          </w:p>
        </w:tc>
        <w:tc>
          <w:tcPr>
            <w:tcW w:w="1524" w:type="dxa"/>
            <w:gridSpan w:val="2"/>
          </w:tcPr>
          <w:p w:rsidR="008E4E29" w:rsidRPr="005E4543" w:rsidRDefault="008E4E29" w:rsidP="009028F0">
            <w:pPr>
              <w:jc w:val="center"/>
              <w:rPr>
                <w:sz w:val="24"/>
                <w:szCs w:val="24"/>
                <w:lang w:val="kk-KZ"/>
              </w:rPr>
            </w:pPr>
            <w:r w:rsidRPr="005E4543">
              <w:rPr>
                <w:sz w:val="24"/>
                <w:szCs w:val="24"/>
                <w:lang w:val="kk-KZ"/>
              </w:rPr>
              <w:t>5</w:t>
            </w:r>
          </w:p>
        </w:tc>
      </w:tr>
      <w:tr w:rsidR="008E4E29" w:rsidRPr="005E4543" w:rsidTr="009028F0">
        <w:tc>
          <w:tcPr>
            <w:tcW w:w="710" w:type="dxa"/>
            <w:vMerge w:val="restart"/>
          </w:tcPr>
          <w:p w:rsidR="008E4E29" w:rsidRPr="005E4543" w:rsidRDefault="008E4E29" w:rsidP="00FF6252">
            <w:pPr>
              <w:jc w:val="center"/>
              <w:rPr>
                <w:sz w:val="24"/>
                <w:szCs w:val="24"/>
                <w:lang w:val="kk-KZ"/>
              </w:rPr>
            </w:pPr>
            <w:r w:rsidRPr="005E4543">
              <w:rPr>
                <w:sz w:val="24"/>
                <w:szCs w:val="24"/>
                <w:lang w:val="kk-KZ"/>
              </w:rPr>
              <w:t>3</w:t>
            </w:r>
          </w:p>
          <w:p w:rsidR="008E4E29" w:rsidRPr="005E4543" w:rsidRDefault="008E4E29" w:rsidP="00FF6252">
            <w:pPr>
              <w:jc w:val="center"/>
              <w:rPr>
                <w:sz w:val="24"/>
                <w:szCs w:val="24"/>
                <w:lang w:val="kk-KZ"/>
              </w:rPr>
            </w:pPr>
          </w:p>
        </w:tc>
        <w:tc>
          <w:tcPr>
            <w:tcW w:w="6945" w:type="dxa"/>
            <w:gridSpan w:val="11"/>
          </w:tcPr>
          <w:p w:rsidR="008E4E29" w:rsidRPr="005E4543" w:rsidRDefault="008E4E29" w:rsidP="00EF73A5">
            <w:pPr>
              <w:jc w:val="both"/>
              <w:rPr>
                <w:sz w:val="24"/>
                <w:szCs w:val="24"/>
                <w:lang w:val="kk-KZ"/>
              </w:rPr>
            </w:pPr>
            <w:r w:rsidRPr="005E4543">
              <w:rPr>
                <w:b/>
                <w:sz w:val="24"/>
                <w:szCs w:val="24"/>
                <w:lang w:val="kk-KZ"/>
              </w:rPr>
              <w:t>3 дәріс</w:t>
            </w:r>
            <w:r w:rsidRPr="005E4543">
              <w:rPr>
                <w:sz w:val="24"/>
                <w:szCs w:val="24"/>
                <w:lang w:val="kk-KZ"/>
              </w:rPr>
              <w:t xml:space="preserve">. </w:t>
            </w:r>
            <w:r w:rsidR="00EF73A5" w:rsidRPr="005E4543">
              <w:rPr>
                <w:sz w:val="24"/>
                <w:szCs w:val="24"/>
                <w:lang w:val="kk-KZ"/>
              </w:rPr>
              <w:t>Кәсіби педагогикалық қарым-қатынас тұлға дамуының факторы ретінде</w:t>
            </w:r>
          </w:p>
        </w:tc>
        <w:tc>
          <w:tcPr>
            <w:tcW w:w="851" w:type="dxa"/>
          </w:tcPr>
          <w:p w:rsidR="008E4E29" w:rsidRPr="005E4543" w:rsidRDefault="008E4E29" w:rsidP="00C14EAE">
            <w:pPr>
              <w:jc w:val="center"/>
              <w:rPr>
                <w:sz w:val="24"/>
                <w:szCs w:val="24"/>
                <w:lang w:val="kk-KZ"/>
              </w:rPr>
            </w:pPr>
            <w:r w:rsidRPr="005E4543">
              <w:rPr>
                <w:sz w:val="24"/>
                <w:szCs w:val="24"/>
                <w:lang w:val="kk-KZ"/>
              </w:rPr>
              <w:t>2</w:t>
            </w:r>
          </w:p>
        </w:tc>
        <w:tc>
          <w:tcPr>
            <w:tcW w:w="1524" w:type="dxa"/>
            <w:gridSpan w:val="2"/>
          </w:tcPr>
          <w:p w:rsidR="008E4E29" w:rsidRPr="005E4543" w:rsidRDefault="008E4E29" w:rsidP="00FF6252">
            <w:pPr>
              <w:jc w:val="center"/>
              <w:rPr>
                <w:sz w:val="24"/>
                <w:szCs w:val="24"/>
                <w:lang w:val="kk-KZ"/>
              </w:rPr>
            </w:pPr>
            <w:r w:rsidRPr="005E4543">
              <w:rPr>
                <w:sz w:val="24"/>
                <w:szCs w:val="24"/>
                <w:lang w:val="kk-KZ"/>
              </w:rPr>
              <w:t>1</w:t>
            </w:r>
          </w:p>
        </w:tc>
      </w:tr>
      <w:tr w:rsidR="008E4E29" w:rsidRPr="005E4543" w:rsidTr="009028F0">
        <w:tc>
          <w:tcPr>
            <w:tcW w:w="710" w:type="dxa"/>
            <w:vMerge/>
          </w:tcPr>
          <w:p w:rsidR="008E4E29" w:rsidRPr="005E4543" w:rsidRDefault="008E4E29" w:rsidP="00FF6252">
            <w:pPr>
              <w:jc w:val="center"/>
              <w:rPr>
                <w:sz w:val="24"/>
                <w:szCs w:val="24"/>
                <w:lang w:val="kk-KZ"/>
              </w:rPr>
            </w:pP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3 семинар сабақ</w:t>
            </w:r>
            <w:r w:rsidRPr="005E4543">
              <w:rPr>
                <w:sz w:val="24"/>
                <w:szCs w:val="24"/>
                <w:lang w:val="kk-KZ"/>
              </w:rPr>
              <w:t xml:space="preserve">. </w:t>
            </w:r>
            <w:r w:rsidR="005C1BB5" w:rsidRPr="005E4543">
              <w:rPr>
                <w:iCs/>
                <w:sz w:val="24"/>
                <w:szCs w:val="24"/>
                <w:lang w:val="kk-KZ"/>
              </w:rPr>
              <w:t>Тұлғааралық коммуникацияның ерекшеліктері</w:t>
            </w:r>
          </w:p>
        </w:tc>
        <w:tc>
          <w:tcPr>
            <w:tcW w:w="851" w:type="dxa"/>
          </w:tcPr>
          <w:p w:rsidR="008E4E29" w:rsidRPr="005E4543" w:rsidRDefault="008E4E29" w:rsidP="00C14EAE">
            <w:pPr>
              <w:jc w:val="center"/>
              <w:rPr>
                <w:sz w:val="24"/>
                <w:szCs w:val="24"/>
                <w:lang w:val="kk-KZ"/>
              </w:rPr>
            </w:pPr>
            <w:r w:rsidRPr="005E4543">
              <w:rPr>
                <w:sz w:val="24"/>
                <w:szCs w:val="24"/>
                <w:lang w:val="kk-KZ"/>
              </w:rPr>
              <w:t>1</w:t>
            </w:r>
          </w:p>
        </w:tc>
        <w:tc>
          <w:tcPr>
            <w:tcW w:w="1524" w:type="dxa"/>
            <w:gridSpan w:val="2"/>
          </w:tcPr>
          <w:p w:rsidR="008E4E29" w:rsidRPr="005E4543" w:rsidRDefault="008E4E29" w:rsidP="00FF6252">
            <w:pPr>
              <w:jc w:val="center"/>
              <w:rPr>
                <w:sz w:val="24"/>
                <w:szCs w:val="24"/>
                <w:lang w:val="kk-KZ"/>
              </w:rPr>
            </w:pPr>
            <w:r w:rsidRPr="005E4543">
              <w:rPr>
                <w:sz w:val="24"/>
                <w:szCs w:val="24"/>
                <w:lang w:val="kk-KZ"/>
              </w:rPr>
              <w:t>5</w:t>
            </w:r>
          </w:p>
        </w:tc>
      </w:tr>
      <w:tr w:rsidR="008E4E29" w:rsidRPr="005E4543" w:rsidTr="009028F0">
        <w:tc>
          <w:tcPr>
            <w:tcW w:w="710" w:type="dxa"/>
            <w:vMerge/>
          </w:tcPr>
          <w:p w:rsidR="008E4E29" w:rsidRPr="005E4543" w:rsidRDefault="008E4E29" w:rsidP="009D624F">
            <w:pPr>
              <w:jc w:val="center"/>
              <w:rPr>
                <w:sz w:val="24"/>
                <w:szCs w:val="24"/>
                <w:lang w:val="kk-KZ"/>
              </w:rPr>
            </w:pPr>
          </w:p>
        </w:tc>
        <w:tc>
          <w:tcPr>
            <w:tcW w:w="6945" w:type="dxa"/>
            <w:gridSpan w:val="11"/>
          </w:tcPr>
          <w:p w:rsidR="008E4E29" w:rsidRPr="005E4543" w:rsidRDefault="008E4E29" w:rsidP="00905AC3">
            <w:pPr>
              <w:pStyle w:val="ab"/>
              <w:spacing w:after="0"/>
              <w:ind w:left="0"/>
              <w:jc w:val="both"/>
              <w:rPr>
                <w:b/>
                <w:bCs/>
                <w:sz w:val="24"/>
                <w:szCs w:val="24"/>
                <w:lang w:val="kk-KZ"/>
              </w:rPr>
            </w:pPr>
            <w:r w:rsidRPr="005E4543">
              <w:rPr>
                <w:b/>
                <w:sz w:val="24"/>
                <w:szCs w:val="24"/>
                <w:lang w:val="kk-KZ"/>
              </w:rPr>
              <w:t xml:space="preserve">1 CӨЖ: </w:t>
            </w:r>
            <w:r w:rsidR="005C1BB5" w:rsidRPr="005E4543">
              <w:rPr>
                <w:iCs/>
                <w:sz w:val="24"/>
                <w:szCs w:val="24"/>
                <w:lang w:val="kk-KZ"/>
              </w:rPr>
              <w:t>Стресс тудыратын тұлғааралық өзара байланыстың түрлерін сипаттаңыз</w:t>
            </w:r>
          </w:p>
        </w:tc>
        <w:tc>
          <w:tcPr>
            <w:tcW w:w="851" w:type="dxa"/>
          </w:tcPr>
          <w:p w:rsidR="008E4E29" w:rsidRPr="005E4543" w:rsidRDefault="008E4E29" w:rsidP="009D624F">
            <w:pPr>
              <w:jc w:val="center"/>
              <w:rPr>
                <w:sz w:val="24"/>
                <w:szCs w:val="24"/>
                <w:lang w:val="kk-KZ"/>
              </w:rPr>
            </w:pPr>
          </w:p>
        </w:tc>
        <w:tc>
          <w:tcPr>
            <w:tcW w:w="1524" w:type="dxa"/>
            <w:gridSpan w:val="2"/>
          </w:tcPr>
          <w:p w:rsidR="008E4E29" w:rsidRPr="005E4543" w:rsidRDefault="008E4E29" w:rsidP="003323CE">
            <w:pPr>
              <w:jc w:val="center"/>
              <w:rPr>
                <w:sz w:val="24"/>
                <w:szCs w:val="24"/>
                <w:lang w:val="kk-KZ"/>
              </w:rPr>
            </w:pPr>
            <w:r w:rsidRPr="005E4543">
              <w:rPr>
                <w:sz w:val="24"/>
                <w:szCs w:val="24"/>
                <w:lang w:val="kk-KZ"/>
              </w:rPr>
              <w:t>12</w:t>
            </w:r>
          </w:p>
        </w:tc>
      </w:tr>
      <w:tr w:rsidR="008E4E29" w:rsidRPr="005E4543" w:rsidTr="009028F0">
        <w:tc>
          <w:tcPr>
            <w:tcW w:w="710" w:type="dxa"/>
            <w:vMerge w:val="restart"/>
          </w:tcPr>
          <w:p w:rsidR="008E4E29" w:rsidRPr="005E4543" w:rsidRDefault="008E4E29" w:rsidP="00FF6252">
            <w:pPr>
              <w:jc w:val="center"/>
              <w:rPr>
                <w:sz w:val="24"/>
                <w:szCs w:val="24"/>
                <w:lang w:val="kk-KZ"/>
              </w:rPr>
            </w:pPr>
            <w:r w:rsidRPr="005E4543">
              <w:rPr>
                <w:sz w:val="24"/>
                <w:szCs w:val="24"/>
                <w:lang w:val="kk-KZ"/>
              </w:rPr>
              <w:t>4</w:t>
            </w: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4 дәріс</w:t>
            </w:r>
            <w:r w:rsidRPr="005E4543">
              <w:rPr>
                <w:sz w:val="24"/>
                <w:szCs w:val="24"/>
                <w:lang w:val="kk-KZ"/>
              </w:rPr>
              <w:t xml:space="preserve">. </w:t>
            </w:r>
            <w:r w:rsidR="005C1BB5" w:rsidRPr="005E4543">
              <w:rPr>
                <w:sz w:val="24"/>
                <w:szCs w:val="24"/>
                <w:lang w:val="kk-KZ"/>
              </w:rPr>
              <w:t>Коммуникация және тұлғааралық қарам-қатынастың психологиялық және ситуациялық алғы шарттары</w:t>
            </w:r>
          </w:p>
        </w:tc>
        <w:tc>
          <w:tcPr>
            <w:tcW w:w="851" w:type="dxa"/>
          </w:tcPr>
          <w:p w:rsidR="008E4E29" w:rsidRPr="005E4543" w:rsidRDefault="008E4E29" w:rsidP="00C14EAE">
            <w:pPr>
              <w:jc w:val="center"/>
              <w:rPr>
                <w:sz w:val="24"/>
                <w:szCs w:val="24"/>
                <w:lang w:val="kk-KZ"/>
              </w:rPr>
            </w:pPr>
            <w:r w:rsidRPr="005E4543">
              <w:rPr>
                <w:sz w:val="24"/>
                <w:szCs w:val="24"/>
                <w:lang w:val="kk-KZ"/>
              </w:rPr>
              <w:t>2</w:t>
            </w:r>
          </w:p>
        </w:tc>
        <w:tc>
          <w:tcPr>
            <w:tcW w:w="1524" w:type="dxa"/>
            <w:gridSpan w:val="2"/>
          </w:tcPr>
          <w:p w:rsidR="008E4E29" w:rsidRPr="005E4543" w:rsidRDefault="008E4E29" w:rsidP="00FF6252">
            <w:pPr>
              <w:jc w:val="center"/>
              <w:rPr>
                <w:sz w:val="24"/>
                <w:szCs w:val="24"/>
                <w:lang w:val="kk-KZ"/>
              </w:rPr>
            </w:pPr>
            <w:r w:rsidRPr="005E4543">
              <w:rPr>
                <w:sz w:val="24"/>
                <w:szCs w:val="24"/>
                <w:lang w:val="kk-KZ"/>
              </w:rPr>
              <w:t>1</w:t>
            </w:r>
          </w:p>
        </w:tc>
      </w:tr>
      <w:tr w:rsidR="008E4E29" w:rsidRPr="005E4543" w:rsidTr="009028F0">
        <w:tc>
          <w:tcPr>
            <w:tcW w:w="710" w:type="dxa"/>
            <w:vMerge/>
          </w:tcPr>
          <w:p w:rsidR="008E4E29" w:rsidRPr="005E4543" w:rsidRDefault="008E4E29" w:rsidP="00FF6252">
            <w:pPr>
              <w:jc w:val="center"/>
              <w:rPr>
                <w:sz w:val="24"/>
                <w:szCs w:val="24"/>
                <w:lang w:val="kk-KZ"/>
              </w:rPr>
            </w:pP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4 семинар сабақ</w:t>
            </w:r>
            <w:r w:rsidRPr="005E4543">
              <w:rPr>
                <w:sz w:val="24"/>
                <w:szCs w:val="24"/>
                <w:lang w:val="kk-KZ"/>
              </w:rPr>
              <w:t xml:space="preserve">. </w:t>
            </w:r>
            <w:r w:rsidR="005C1BB5" w:rsidRPr="005E4543">
              <w:rPr>
                <w:sz w:val="24"/>
                <w:szCs w:val="24"/>
                <w:lang w:val="kk-KZ"/>
              </w:rPr>
              <w:t>Тұлғааралық коммуникацияның әлеуметтік-психологиялық ерекшеліктері</w:t>
            </w:r>
          </w:p>
        </w:tc>
        <w:tc>
          <w:tcPr>
            <w:tcW w:w="851" w:type="dxa"/>
          </w:tcPr>
          <w:p w:rsidR="008E4E29" w:rsidRPr="005E4543" w:rsidRDefault="008E4E29" w:rsidP="00C14EAE">
            <w:pPr>
              <w:jc w:val="center"/>
              <w:rPr>
                <w:sz w:val="24"/>
                <w:szCs w:val="24"/>
                <w:lang w:val="kk-KZ"/>
              </w:rPr>
            </w:pPr>
            <w:r w:rsidRPr="005E4543">
              <w:rPr>
                <w:sz w:val="24"/>
                <w:szCs w:val="24"/>
                <w:lang w:val="kk-KZ"/>
              </w:rPr>
              <w:t>1</w:t>
            </w:r>
          </w:p>
        </w:tc>
        <w:tc>
          <w:tcPr>
            <w:tcW w:w="1524" w:type="dxa"/>
            <w:gridSpan w:val="2"/>
          </w:tcPr>
          <w:p w:rsidR="008E4E29" w:rsidRPr="005E4543" w:rsidRDefault="008E4E29" w:rsidP="00FF6252">
            <w:pPr>
              <w:jc w:val="center"/>
              <w:rPr>
                <w:sz w:val="24"/>
                <w:szCs w:val="24"/>
                <w:lang w:val="kk-KZ"/>
              </w:rPr>
            </w:pPr>
            <w:r w:rsidRPr="005E4543">
              <w:rPr>
                <w:sz w:val="24"/>
                <w:szCs w:val="24"/>
                <w:lang w:val="kk-KZ"/>
              </w:rPr>
              <w:t>5</w:t>
            </w:r>
          </w:p>
        </w:tc>
      </w:tr>
      <w:tr w:rsidR="008E4E29" w:rsidRPr="005E4543" w:rsidTr="009028F0">
        <w:tc>
          <w:tcPr>
            <w:tcW w:w="710" w:type="dxa"/>
            <w:vMerge/>
          </w:tcPr>
          <w:p w:rsidR="008E4E29" w:rsidRPr="005E4543" w:rsidRDefault="008E4E29" w:rsidP="009028F0">
            <w:pPr>
              <w:jc w:val="center"/>
              <w:rPr>
                <w:sz w:val="24"/>
                <w:szCs w:val="24"/>
                <w:lang w:val="kk-KZ"/>
              </w:rPr>
            </w:pP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2 СӨЖ:</w:t>
            </w:r>
            <w:r w:rsidR="00653E9E" w:rsidRPr="005E4543">
              <w:rPr>
                <w:sz w:val="24"/>
                <w:szCs w:val="24"/>
                <w:lang w:val="kk-KZ"/>
              </w:rPr>
              <w:t>“Педагогтың кәсіби әрекетіндегі коммуникацияның маңызы” тақырыбына шығарма жазу</w:t>
            </w:r>
          </w:p>
        </w:tc>
        <w:tc>
          <w:tcPr>
            <w:tcW w:w="851" w:type="dxa"/>
          </w:tcPr>
          <w:p w:rsidR="008E4E29" w:rsidRPr="005E4543" w:rsidRDefault="008E4E29" w:rsidP="009028F0">
            <w:pPr>
              <w:jc w:val="center"/>
              <w:rPr>
                <w:sz w:val="24"/>
                <w:szCs w:val="24"/>
                <w:lang w:val="kk-KZ"/>
              </w:rPr>
            </w:pPr>
          </w:p>
        </w:tc>
        <w:tc>
          <w:tcPr>
            <w:tcW w:w="1524" w:type="dxa"/>
            <w:gridSpan w:val="2"/>
          </w:tcPr>
          <w:p w:rsidR="008E4E29" w:rsidRPr="005E4543" w:rsidRDefault="008E4E29" w:rsidP="003323CE">
            <w:pPr>
              <w:jc w:val="center"/>
              <w:rPr>
                <w:sz w:val="24"/>
                <w:szCs w:val="24"/>
                <w:lang w:val="kk-KZ"/>
              </w:rPr>
            </w:pPr>
            <w:r w:rsidRPr="005E4543">
              <w:rPr>
                <w:sz w:val="24"/>
                <w:szCs w:val="24"/>
                <w:lang w:val="kk-KZ"/>
              </w:rPr>
              <w:t>13</w:t>
            </w:r>
          </w:p>
        </w:tc>
      </w:tr>
      <w:tr w:rsidR="008E4E29" w:rsidRPr="005E4543" w:rsidTr="009028F0">
        <w:tc>
          <w:tcPr>
            <w:tcW w:w="710" w:type="dxa"/>
            <w:vMerge w:val="restart"/>
          </w:tcPr>
          <w:p w:rsidR="008E4E29" w:rsidRPr="005E4543" w:rsidRDefault="008E4E29" w:rsidP="00FF6252">
            <w:pPr>
              <w:jc w:val="center"/>
              <w:rPr>
                <w:sz w:val="24"/>
                <w:szCs w:val="24"/>
                <w:lang w:val="kk-KZ"/>
              </w:rPr>
            </w:pPr>
            <w:r w:rsidRPr="005E4543">
              <w:rPr>
                <w:sz w:val="24"/>
                <w:szCs w:val="24"/>
                <w:lang w:val="kk-KZ"/>
              </w:rPr>
              <w:t>5</w:t>
            </w:r>
          </w:p>
        </w:tc>
        <w:tc>
          <w:tcPr>
            <w:tcW w:w="6945" w:type="dxa"/>
            <w:gridSpan w:val="11"/>
          </w:tcPr>
          <w:p w:rsidR="008E4E29" w:rsidRPr="005E4543" w:rsidRDefault="008E4E29" w:rsidP="00905AC3">
            <w:pPr>
              <w:autoSpaceDE w:val="0"/>
              <w:autoSpaceDN w:val="0"/>
              <w:adjustRightInd w:val="0"/>
              <w:jc w:val="both"/>
              <w:rPr>
                <w:sz w:val="24"/>
                <w:szCs w:val="24"/>
                <w:lang w:val="kk-KZ"/>
              </w:rPr>
            </w:pPr>
            <w:r w:rsidRPr="005E4543">
              <w:rPr>
                <w:b/>
                <w:sz w:val="24"/>
                <w:szCs w:val="24"/>
                <w:lang w:val="kk-KZ"/>
              </w:rPr>
              <w:t>5 дәріс</w:t>
            </w:r>
            <w:r w:rsidRPr="005E4543">
              <w:rPr>
                <w:sz w:val="24"/>
                <w:szCs w:val="24"/>
                <w:lang w:val="kk-KZ"/>
              </w:rPr>
              <w:t xml:space="preserve">. </w:t>
            </w:r>
            <w:r w:rsidR="005C1BB5" w:rsidRPr="005E4543">
              <w:rPr>
                <w:bCs/>
                <w:sz w:val="24"/>
                <w:szCs w:val="24"/>
                <w:lang w:val="kk-KZ"/>
              </w:rPr>
              <w:t>Педагогикалық коммуникацияның мазмұны мен мәні</w:t>
            </w:r>
          </w:p>
        </w:tc>
        <w:tc>
          <w:tcPr>
            <w:tcW w:w="851" w:type="dxa"/>
          </w:tcPr>
          <w:p w:rsidR="008E4E29" w:rsidRPr="005E4543" w:rsidRDefault="008E4E29" w:rsidP="00C14EAE">
            <w:pPr>
              <w:jc w:val="center"/>
              <w:rPr>
                <w:sz w:val="24"/>
                <w:szCs w:val="24"/>
                <w:lang w:val="kk-KZ"/>
              </w:rPr>
            </w:pPr>
            <w:r w:rsidRPr="005E4543">
              <w:rPr>
                <w:sz w:val="24"/>
                <w:szCs w:val="24"/>
                <w:lang w:val="kk-KZ"/>
              </w:rPr>
              <w:t>2</w:t>
            </w:r>
          </w:p>
        </w:tc>
        <w:tc>
          <w:tcPr>
            <w:tcW w:w="1524" w:type="dxa"/>
            <w:gridSpan w:val="2"/>
          </w:tcPr>
          <w:p w:rsidR="008E4E29" w:rsidRPr="005E4543" w:rsidRDefault="008E4E29" w:rsidP="00FF6252">
            <w:pPr>
              <w:jc w:val="center"/>
              <w:rPr>
                <w:sz w:val="24"/>
                <w:szCs w:val="24"/>
                <w:lang w:val="kk-KZ"/>
              </w:rPr>
            </w:pPr>
            <w:r w:rsidRPr="005E4543">
              <w:rPr>
                <w:sz w:val="24"/>
                <w:szCs w:val="24"/>
                <w:lang w:val="kk-KZ"/>
              </w:rPr>
              <w:t>1</w:t>
            </w:r>
          </w:p>
        </w:tc>
      </w:tr>
      <w:tr w:rsidR="008E4E29" w:rsidRPr="005E4543" w:rsidTr="009028F0">
        <w:tc>
          <w:tcPr>
            <w:tcW w:w="710" w:type="dxa"/>
            <w:vMerge/>
          </w:tcPr>
          <w:p w:rsidR="008E4E29" w:rsidRPr="005E4543" w:rsidRDefault="008E4E29" w:rsidP="00FF6252">
            <w:pPr>
              <w:jc w:val="center"/>
              <w:rPr>
                <w:sz w:val="24"/>
                <w:szCs w:val="24"/>
                <w:lang w:val="kk-KZ"/>
              </w:rPr>
            </w:pP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5 семинар сабақ</w:t>
            </w:r>
            <w:r w:rsidRPr="005E4543">
              <w:rPr>
                <w:sz w:val="24"/>
                <w:szCs w:val="24"/>
                <w:lang w:val="kk-KZ"/>
              </w:rPr>
              <w:t xml:space="preserve">. </w:t>
            </w:r>
            <w:r w:rsidR="005C1BB5" w:rsidRPr="005E4543">
              <w:rPr>
                <w:bCs/>
                <w:sz w:val="24"/>
                <w:szCs w:val="24"/>
                <w:lang w:val="kk-KZ"/>
              </w:rPr>
              <w:t>Педагогикалық қарым-қатынастың негізгі сипаттамасы және оның маңызы</w:t>
            </w:r>
          </w:p>
        </w:tc>
        <w:tc>
          <w:tcPr>
            <w:tcW w:w="851" w:type="dxa"/>
          </w:tcPr>
          <w:p w:rsidR="008E4E29" w:rsidRPr="005E4543" w:rsidRDefault="008E4E29" w:rsidP="00C14EAE">
            <w:pPr>
              <w:jc w:val="center"/>
              <w:rPr>
                <w:sz w:val="24"/>
                <w:szCs w:val="24"/>
                <w:lang w:val="kk-KZ"/>
              </w:rPr>
            </w:pPr>
            <w:r w:rsidRPr="005E4543">
              <w:rPr>
                <w:sz w:val="24"/>
                <w:szCs w:val="24"/>
                <w:lang w:val="kk-KZ"/>
              </w:rPr>
              <w:t>1</w:t>
            </w:r>
          </w:p>
        </w:tc>
        <w:tc>
          <w:tcPr>
            <w:tcW w:w="1524" w:type="dxa"/>
            <w:gridSpan w:val="2"/>
          </w:tcPr>
          <w:p w:rsidR="008E4E29" w:rsidRPr="005E4543" w:rsidRDefault="008E4E29" w:rsidP="00FF6252">
            <w:pPr>
              <w:jc w:val="center"/>
              <w:rPr>
                <w:sz w:val="24"/>
                <w:szCs w:val="24"/>
                <w:lang w:val="kk-KZ"/>
              </w:rPr>
            </w:pPr>
            <w:r w:rsidRPr="005E4543">
              <w:rPr>
                <w:sz w:val="24"/>
                <w:szCs w:val="24"/>
                <w:lang w:val="kk-KZ"/>
              </w:rPr>
              <w:t>5</w:t>
            </w:r>
          </w:p>
        </w:tc>
      </w:tr>
      <w:tr w:rsidR="005C1BB5" w:rsidRPr="005E4543" w:rsidTr="00E23DAB">
        <w:tc>
          <w:tcPr>
            <w:tcW w:w="10030" w:type="dxa"/>
            <w:gridSpan w:val="15"/>
          </w:tcPr>
          <w:p w:rsidR="005C1BB5" w:rsidRPr="005E4543" w:rsidRDefault="005C1BB5" w:rsidP="00FF6252">
            <w:pPr>
              <w:jc w:val="center"/>
              <w:rPr>
                <w:b/>
                <w:sz w:val="24"/>
                <w:szCs w:val="24"/>
                <w:lang w:val="kk-KZ"/>
              </w:rPr>
            </w:pPr>
            <w:r w:rsidRPr="005E4543">
              <w:rPr>
                <w:b/>
                <w:sz w:val="24"/>
                <w:szCs w:val="24"/>
                <w:lang w:val="kk-KZ"/>
              </w:rPr>
              <w:t>Модуль 2 Педагогикалық қарым-қатынас пен өзаратүсіністік негіздері</w:t>
            </w:r>
          </w:p>
        </w:tc>
      </w:tr>
      <w:tr w:rsidR="008E4E29" w:rsidRPr="005E4543" w:rsidTr="009028F0">
        <w:tc>
          <w:tcPr>
            <w:tcW w:w="710" w:type="dxa"/>
            <w:vMerge w:val="restart"/>
          </w:tcPr>
          <w:p w:rsidR="008E4E29" w:rsidRPr="005E4543" w:rsidRDefault="008E4E29" w:rsidP="00FF6252">
            <w:pPr>
              <w:jc w:val="center"/>
              <w:rPr>
                <w:sz w:val="24"/>
                <w:szCs w:val="24"/>
                <w:lang w:val="en-US"/>
              </w:rPr>
            </w:pPr>
            <w:r w:rsidRPr="005E4543">
              <w:rPr>
                <w:sz w:val="24"/>
                <w:szCs w:val="24"/>
                <w:lang w:val="en-US"/>
              </w:rPr>
              <w:t>6</w:t>
            </w:r>
          </w:p>
        </w:tc>
        <w:tc>
          <w:tcPr>
            <w:tcW w:w="6945" w:type="dxa"/>
            <w:gridSpan w:val="11"/>
          </w:tcPr>
          <w:p w:rsidR="008E4E29" w:rsidRPr="005E4543" w:rsidRDefault="008E4E29" w:rsidP="00EF73A5">
            <w:pPr>
              <w:jc w:val="both"/>
              <w:rPr>
                <w:sz w:val="24"/>
                <w:szCs w:val="24"/>
                <w:lang w:val="kk-KZ"/>
              </w:rPr>
            </w:pPr>
            <w:r w:rsidRPr="005E4543">
              <w:rPr>
                <w:b/>
                <w:sz w:val="24"/>
                <w:szCs w:val="24"/>
                <w:lang w:val="kk-KZ"/>
              </w:rPr>
              <w:t>6 дәріс</w:t>
            </w:r>
            <w:r w:rsidRPr="005E4543">
              <w:rPr>
                <w:sz w:val="24"/>
                <w:szCs w:val="24"/>
                <w:lang w:val="kk-KZ"/>
              </w:rPr>
              <w:t xml:space="preserve">. </w:t>
            </w:r>
            <w:r w:rsidR="00EF73A5" w:rsidRPr="005E4543">
              <w:rPr>
                <w:sz w:val="24"/>
                <w:szCs w:val="24"/>
                <w:lang w:val="kk-KZ"/>
              </w:rPr>
              <w:t>Тұлғааралық өзара байланыстағы сөздік және сөздік емес мінез-құлықтар</w:t>
            </w:r>
          </w:p>
        </w:tc>
        <w:tc>
          <w:tcPr>
            <w:tcW w:w="851" w:type="dxa"/>
          </w:tcPr>
          <w:p w:rsidR="008E4E29" w:rsidRPr="005E4543" w:rsidRDefault="008E4E29" w:rsidP="00C14EAE">
            <w:pPr>
              <w:jc w:val="center"/>
              <w:rPr>
                <w:sz w:val="24"/>
                <w:szCs w:val="24"/>
                <w:lang w:val="kk-KZ"/>
              </w:rPr>
            </w:pPr>
            <w:r w:rsidRPr="005E4543">
              <w:rPr>
                <w:sz w:val="24"/>
                <w:szCs w:val="24"/>
                <w:lang w:val="kk-KZ"/>
              </w:rPr>
              <w:t>2</w:t>
            </w:r>
          </w:p>
        </w:tc>
        <w:tc>
          <w:tcPr>
            <w:tcW w:w="1524" w:type="dxa"/>
            <w:gridSpan w:val="2"/>
          </w:tcPr>
          <w:p w:rsidR="008E4E29" w:rsidRPr="005E4543" w:rsidRDefault="008E4E29" w:rsidP="00FF6252">
            <w:pPr>
              <w:jc w:val="center"/>
              <w:rPr>
                <w:caps/>
                <w:sz w:val="24"/>
                <w:szCs w:val="24"/>
                <w:lang w:val="en-US"/>
              </w:rPr>
            </w:pPr>
            <w:r w:rsidRPr="005E4543">
              <w:rPr>
                <w:caps/>
                <w:sz w:val="24"/>
                <w:szCs w:val="24"/>
                <w:lang w:val="en-US"/>
              </w:rPr>
              <w:t>1</w:t>
            </w:r>
          </w:p>
        </w:tc>
      </w:tr>
      <w:tr w:rsidR="008E4E29" w:rsidRPr="005E4543" w:rsidTr="009028F0">
        <w:tc>
          <w:tcPr>
            <w:tcW w:w="710" w:type="dxa"/>
            <w:vMerge/>
          </w:tcPr>
          <w:p w:rsidR="008E4E29" w:rsidRPr="005E4543" w:rsidRDefault="008E4E29" w:rsidP="00FF6252">
            <w:pPr>
              <w:jc w:val="center"/>
              <w:rPr>
                <w:sz w:val="24"/>
                <w:szCs w:val="24"/>
                <w:lang w:val="kk-KZ"/>
              </w:rPr>
            </w:pP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6 семинар сабақ</w:t>
            </w:r>
            <w:r w:rsidRPr="005E4543">
              <w:rPr>
                <w:sz w:val="24"/>
                <w:szCs w:val="24"/>
                <w:lang w:val="kk-KZ"/>
              </w:rPr>
              <w:t xml:space="preserve">. </w:t>
            </w:r>
            <w:r w:rsidR="00653E9E" w:rsidRPr="005E4543">
              <w:rPr>
                <w:sz w:val="24"/>
                <w:szCs w:val="24"/>
                <w:lang w:val="kk-KZ"/>
              </w:rPr>
              <w:t>Кәсіби-педагогикалық қарым-қатынастың  жүйесі</w:t>
            </w:r>
          </w:p>
        </w:tc>
        <w:tc>
          <w:tcPr>
            <w:tcW w:w="851" w:type="dxa"/>
          </w:tcPr>
          <w:p w:rsidR="008E4E29" w:rsidRPr="005E4543" w:rsidRDefault="008E4E29" w:rsidP="00C14EAE">
            <w:pPr>
              <w:jc w:val="center"/>
              <w:rPr>
                <w:sz w:val="24"/>
                <w:szCs w:val="24"/>
                <w:lang w:val="kk-KZ"/>
              </w:rPr>
            </w:pPr>
            <w:r w:rsidRPr="005E4543">
              <w:rPr>
                <w:sz w:val="24"/>
                <w:szCs w:val="24"/>
                <w:lang w:val="kk-KZ"/>
              </w:rPr>
              <w:t>1</w:t>
            </w:r>
          </w:p>
        </w:tc>
        <w:tc>
          <w:tcPr>
            <w:tcW w:w="1524" w:type="dxa"/>
            <w:gridSpan w:val="2"/>
          </w:tcPr>
          <w:p w:rsidR="008E4E29" w:rsidRPr="005E4543" w:rsidRDefault="008E4E29" w:rsidP="00FF6252">
            <w:pPr>
              <w:jc w:val="center"/>
              <w:rPr>
                <w:caps/>
                <w:sz w:val="24"/>
                <w:szCs w:val="24"/>
                <w:lang w:val="kk-KZ"/>
              </w:rPr>
            </w:pPr>
            <w:r w:rsidRPr="005E4543">
              <w:rPr>
                <w:caps/>
                <w:sz w:val="24"/>
                <w:szCs w:val="24"/>
                <w:lang w:val="kk-KZ"/>
              </w:rPr>
              <w:t>5</w:t>
            </w:r>
          </w:p>
        </w:tc>
      </w:tr>
      <w:tr w:rsidR="008E4E29" w:rsidRPr="005E4543" w:rsidTr="009028F0">
        <w:tc>
          <w:tcPr>
            <w:tcW w:w="710" w:type="dxa"/>
            <w:vMerge/>
          </w:tcPr>
          <w:p w:rsidR="008E4E29" w:rsidRPr="005E4543" w:rsidRDefault="008E4E29" w:rsidP="009028F0">
            <w:pPr>
              <w:jc w:val="center"/>
              <w:rPr>
                <w:sz w:val="24"/>
                <w:szCs w:val="24"/>
                <w:lang w:val="kk-KZ"/>
              </w:rPr>
            </w:pP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3СӨЖ:</w:t>
            </w:r>
            <w:r w:rsidR="00653E9E" w:rsidRPr="005E4543">
              <w:rPr>
                <w:sz w:val="24"/>
                <w:szCs w:val="24"/>
                <w:lang w:val="kk-KZ"/>
              </w:rPr>
              <w:t>Педагогикалық-психологиялық қарым-қатынастың 10 қасиетін ойластырыңыз</w:t>
            </w:r>
          </w:p>
        </w:tc>
        <w:tc>
          <w:tcPr>
            <w:tcW w:w="851" w:type="dxa"/>
          </w:tcPr>
          <w:p w:rsidR="008E4E29" w:rsidRPr="005E4543" w:rsidRDefault="008E4E29" w:rsidP="0068752D">
            <w:pPr>
              <w:jc w:val="center"/>
              <w:rPr>
                <w:sz w:val="24"/>
                <w:szCs w:val="24"/>
                <w:lang w:val="kk-KZ"/>
              </w:rPr>
            </w:pPr>
          </w:p>
        </w:tc>
        <w:tc>
          <w:tcPr>
            <w:tcW w:w="1524" w:type="dxa"/>
            <w:gridSpan w:val="2"/>
          </w:tcPr>
          <w:p w:rsidR="008E4E29" w:rsidRPr="005E4543" w:rsidRDefault="008E4E29" w:rsidP="00B1244A">
            <w:pPr>
              <w:jc w:val="center"/>
              <w:rPr>
                <w:sz w:val="24"/>
                <w:szCs w:val="24"/>
                <w:lang w:val="en-US"/>
              </w:rPr>
            </w:pPr>
            <w:r w:rsidRPr="005E4543">
              <w:rPr>
                <w:sz w:val="24"/>
                <w:szCs w:val="24"/>
                <w:lang w:val="kk-KZ"/>
              </w:rPr>
              <w:t>1</w:t>
            </w:r>
            <w:r w:rsidRPr="005E4543">
              <w:rPr>
                <w:sz w:val="24"/>
                <w:szCs w:val="24"/>
                <w:lang w:val="en-US"/>
              </w:rPr>
              <w:t>7</w:t>
            </w:r>
          </w:p>
        </w:tc>
      </w:tr>
      <w:tr w:rsidR="008E4E29" w:rsidRPr="005E4543" w:rsidTr="009028F0">
        <w:tc>
          <w:tcPr>
            <w:tcW w:w="710" w:type="dxa"/>
            <w:vMerge w:val="restart"/>
          </w:tcPr>
          <w:p w:rsidR="008E4E29" w:rsidRPr="005E4543" w:rsidRDefault="008E4E29" w:rsidP="00FF6252">
            <w:pPr>
              <w:jc w:val="center"/>
              <w:rPr>
                <w:sz w:val="24"/>
                <w:szCs w:val="24"/>
                <w:lang w:val="en-US"/>
              </w:rPr>
            </w:pPr>
            <w:r w:rsidRPr="005E4543">
              <w:rPr>
                <w:sz w:val="24"/>
                <w:szCs w:val="24"/>
                <w:lang w:val="en-US"/>
              </w:rPr>
              <w:t>7</w:t>
            </w:r>
          </w:p>
          <w:p w:rsidR="008E4E29" w:rsidRPr="005E4543" w:rsidRDefault="008E4E29" w:rsidP="009028F0">
            <w:pPr>
              <w:jc w:val="center"/>
              <w:rPr>
                <w:sz w:val="24"/>
                <w:szCs w:val="24"/>
                <w:lang w:val="en-US"/>
              </w:rPr>
            </w:pP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7 дәріс</w:t>
            </w:r>
            <w:r w:rsidRPr="005E4543">
              <w:rPr>
                <w:sz w:val="24"/>
                <w:szCs w:val="24"/>
                <w:lang w:val="kk-KZ"/>
              </w:rPr>
              <w:t>.</w:t>
            </w:r>
            <w:r w:rsidR="00653E9E" w:rsidRPr="005E4543">
              <w:rPr>
                <w:bCs/>
                <w:sz w:val="24"/>
                <w:szCs w:val="24"/>
                <w:lang w:val="kk-KZ"/>
              </w:rPr>
              <w:t>Қарым-қатынас жүйесі, педагогикалық коммуникацияның функциялары және қасиеттері</w:t>
            </w:r>
          </w:p>
        </w:tc>
        <w:tc>
          <w:tcPr>
            <w:tcW w:w="851" w:type="dxa"/>
          </w:tcPr>
          <w:p w:rsidR="008E4E29" w:rsidRPr="005E4543" w:rsidRDefault="008E4E29" w:rsidP="00C14EAE">
            <w:pPr>
              <w:jc w:val="center"/>
              <w:rPr>
                <w:sz w:val="24"/>
                <w:szCs w:val="24"/>
                <w:lang w:val="kk-KZ"/>
              </w:rPr>
            </w:pPr>
            <w:r w:rsidRPr="005E4543">
              <w:rPr>
                <w:sz w:val="24"/>
                <w:szCs w:val="24"/>
                <w:lang w:val="kk-KZ"/>
              </w:rPr>
              <w:t>2</w:t>
            </w:r>
          </w:p>
        </w:tc>
        <w:tc>
          <w:tcPr>
            <w:tcW w:w="1524" w:type="dxa"/>
            <w:gridSpan w:val="2"/>
          </w:tcPr>
          <w:p w:rsidR="008E4E29" w:rsidRPr="005E4543" w:rsidRDefault="008E4E29" w:rsidP="00FF6252">
            <w:pPr>
              <w:jc w:val="center"/>
              <w:rPr>
                <w:caps/>
                <w:sz w:val="24"/>
                <w:szCs w:val="24"/>
                <w:lang w:val="en-US"/>
              </w:rPr>
            </w:pPr>
            <w:r w:rsidRPr="005E4543">
              <w:rPr>
                <w:caps/>
                <w:sz w:val="24"/>
                <w:szCs w:val="24"/>
                <w:lang w:val="en-US"/>
              </w:rPr>
              <w:t>1</w:t>
            </w:r>
          </w:p>
        </w:tc>
      </w:tr>
      <w:tr w:rsidR="008E4E29" w:rsidRPr="005E4543" w:rsidTr="009028F0">
        <w:tc>
          <w:tcPr>
            <w:tcW w:w="710" w:type="dxa"/>
            <w:vMerge/>
          </w:tcPr>
          <w:p w:rsidR="008E4E29" w:rsidRPr="005E4543" w:rsidRDefault="008E4E29" w:rsidP="009028F0">
            <w:pPr>
              <w:jc w:val="center"/>
              <w:rPr>
                <w:sz w:val="24"/>
                <w:szCs w:val="24"/>
                <w:lang w:val="kk-KZ"/>
              </w:rPr>
            </w:pP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7 семинар сабақ</w:t>
            </w:r>
            <w:r w:rsidRPr="005E4543">
              <w:rPr>
                <w:sz w:val="24"/>
                <w:szCs w:val="24"/>
                <w:lang w:val="kk-KZ"/>
              </w:rPr>
              <w:t>.</w:t>
            </w:r>
            <w:r w:rsidR="00653E9E" w:rsidRPr="005E4543">
              <w:rPr>
                <w:iCs/>
                <w:sz w:val="24"/>
                <w:szCs w:val="24"/>
                <w:lang w:val="kk-KZ"/>
              </w:rPr>
              <w:t>Педагогикалық ықпалдың кәсіби бағыты мен стильдерінің ерекшеліктері</w:t>
            </w:r>
          </w:p>
        </w:tc>
        <w:tc>
          <w:tcPr>
            <w:tcW w:w="851" w:type="dxa"/>
          </w:tcPr>
          <w:p w:rsidR="008E4E29" w:rsidRPr="005E4543" w:rsidRDefault="008E4E29" w:rsidP="00C14EAE">
            <w:pPr>
              <w:jc w:val="center"/>
              <w:rPr>
                <w:sz w:val="24"/>
                <w:szCs w:val="24"/>
                <w:lang w:val="kk-KZ"/>
              </w:rPr>
            </w:pPr>
            <w:r w:rsidRPr="005E4543">
              <w:rPr>
                <w:sz w:val="24"/>
                <w:szCs w:val="24"/>
                <w:lang w:val="kk-KZ"/>
              </w:rPr>
              <w:t>1</w:t>
            </w:r>
          </w:p>
        </w:tc>
        <w:tc>
          <w:tcPr>
            <w:tcW w:w="1524" w:type="dxa"/>
            <w:gridSpan w:val="2"/>
          </w:tcPr>
          <w:p w:rsidR="008E4E29" w:rsidRPr="005E4543" w:rsidRDefault="008E4E29" w:rsidP="00FF6252">
            <w:pPr>
              <w:jc w:val="center"/>
              <w:rPr>
                <w:caps/>
                <w:sz w:val="24"/>
                <w:szCs w:val="24"/>
                <w:lang w:val="kk-KZ"/>
              </w:rPr>
            </w:pPr>
            <w:r w:rsidRPr="005E4543">
              <w:rPr>
                <w:caps/>
                <w:sz w:val="24"/>
                <w:szCs w:val="24"/>
                <w:lang w:val="kk-KZ"/>
              </w:rPr>
              <w:t>5</w:t>
            </w:r>
          </w:p>
        </w:tc>
      </w:tr>
      <w:tr w:rsidR="008E4E29" w:rsidRPr="005E4543" w:rsidTr="009028F0">
        <w:tc>
          <w:tcPr>
            <w:tcW w:w="710" w:type="dxa"/>
            <w:vMerge/>
          </w:tcPr>
          <w:p w:rsidR="008E4E29" w:rsidRPr="005E4543" w:rsidRDefault="008E4E29" w:rsidP="009028F0">
            <w:pPr>
              <w:jc w:val="center"/>
              <w:rPr>
                <w:sz w:val="24"/>
                <w:szCs w:val="24"/>
                <w:lang w:val="kk-KZ"/>
              </w:rPr>
            </w:pPr>
          </w:p>
        </w:tc>
        <w:tc>
          <w:tcPr>
            <w:tcW w:w="6945" w:type="dxa"/>
            <w:gridSpan w:val="11"/>
          </w:tcPr>
          <w:p w:rsidR="008E4E29" w:rsidRPr="005E4543" w:rsidRDefault="0019764A" w:rsidP="00A4333A">
            <w:pPr>
              <w:jc w:val="both"/>
              <w:rPr>
                <w:sz w:val="24"/>
                <w:szCs w:val="24"/>
                <w:lang w:val="kk-KZ"/>
              </w:rPr>
            </w:pPr>
            <w:r w:rsidRPr="005E4543">
              <w:rPr>
                <w:sz w:val="24"/>
                <w:szCs w:val="24"/>
                <w:lang w:val="kk-KZ"/>
              </w:rPr>
              <w:t>Бақылау жұмысы</w:t>
            </w:r>
          </w:p>
        </w:tc>
        <w:tc>
          <w:tcPr>
            <w:tcW w:w="851" w:type="dxa"/>
          </w:tcPr>
          <w:p w:rsidR="008E4E29" w:rsidRPr="005E4543" w:rsidRDefault="008E4E29" w:rsidP="008B55CD">
            <w:pPr>
              <w:jc w:val="center"/>
              <w:rPr>
                <w:sz w:val="24"/>
                <w:szCs w:val="24"/>
                <w:lang w:val="kk-KZ"/>
              </w:rPr>
            </w:pPr>
          </w:p>
        </w:tc>
        <w:tc>
          <w:tcPr>
            <w:tcW w:w="1524" w:type="dxa"/>
            <w:gridSpan w:val="2"/>
          </w:tcPr>
          <w:p w:rsidR="008E4E29" w:rsidRPr="005E4543" w:rsidRDefault="008E4E29" w:rsidP="003323CE">
            <w:pPr>
              <w:jc w:val="center"/>
              <w:rPr>
                <w:caps/>
                <w:sz w:val="24"/>
                <w:szCs w:val="24"/>
                <w:lang w:val="en-US"/>
              </w:rPr>
            </w:pPr>
            <w:r w:rsidRPr="005E4543">
              <w:rPr>
                <w:caps/>
                <w:sz w:val="24"/>
                <w:szCs w:val="24"/>
                <w:lang w:val="kk-KZ"/>
              </w:rPr>
              <w:t>1</w:t>
            </w:r>
            <w:r w:rsidRPr="005E4543">
              <w:rPr>
                <w:caps/>
                <w:sz w:val="24"/>
                <w:szCs w:val="24"/>
                <w:lang w:val="en-US"/>
              </w:rPr>
              <w:t>6</w:t>
            </w:r>
          </w:p>
        </w:tc>
      </w:tr>
      <w:tr w:rsidR="008E4E29" w:rsidRPr="005E4543" w:rsidTr="009028F0">
        <w:tc>
          <w:tcPr>
            <w:tcW w:w="710" w:type="dxa"/>
          </w:tcPr>
          <w:p w:rsidR="008E4E29" w:rsidRPr="005E4543" w:rsidRDefault="008E4E29" w:rsidP="00DA578C">
            <w:pPr>
              <w:jc w:val="center"/>
              <w:rPr>
                <w:sz w:val="24"/>
                <w:szCs w:val="24"/>
                <w:lang w:val="kk-KZ"/>
              </w:rPr>
            </w:pPr>
          </w:p>
        </w:tc>
        <w:tc>
          <w:tcPr>
            <w:tcW w:w="6945" w:type="dxa"/>
            <w:gridSpan w:val="11"/>
          </w:tcPr>
          <w:p w:rsidR="008E4E29" w:rsidRPr="005E4543" w:rsidRDefault="008E4E29" w:rsidP="00DA578C">
            <w:pPr>
              <w:rPr>
                <w:b/>
                <w:sz w:val="24"/>
                <w:szCs w:val="24"/>
                <w:lang w:val="kk-KZ"/>
              </w:rPr>
            </w:pPr>
            <w:r w:rsidRPr="005E4543">
              <w:rPr>
                <w:b/>
                <w:sz w:val="24"/>
                <w:szCs w:val="24"/>
                <w:lang w:val="kk-KZ"/>
              </w:rPr>
              <w:t xml:space="preserve">1 Аралық бақылау </w:t>
            </w:r>
          </w:p>
        </w:tc>
        <w:tc>
          <w:tcPr>
            <w:tcW w:w="851" w:type="dxa"/>
          </w:tcPr>
          <w:p w:rsidR="008E4E29" w:rsidRPr="005E4543" w:rsidRDefault="008E4E29" w:rsidP="00DA578C">
            <w:pPr>
              <w:jc w:val="center"/>
              <w:rPr>
                <w:sz w:val="24"/>
                <w:szCs w:val="24"/>
                <w:lang w:val="kk-KZ"/>
              </w:rPr>
            </w:pPr>
          </w:p>
        </w:tc>
        <w:tc>
          <w:tcPr>
            <w:tcW w:w="1524" w:type="dxa"/>
            <w:gridSpan w:val="2"/>
          </w:tcPr>
          <w:p w:rsidR="008E4E29" w:rsidRPr="005E4543" w:rsidRDefault="008E4E29" w:rsidP="00DA578C">
            <w:pPr>
              <w:jc w:val="center"/>
              <w:rPr>
                <w:b/>
                <w:caps/>
                <w:sz w:val="24"/>
                <w:szCs w:val="24"/>
                <w:lang w:val="kk-KZ"/>
              </w:rPr>
            </w:pPr>
            <w:r w:rsidRPr="005E4543">
              <w:rPr>
                <w:b/>
                <w:caps/>
                <w:sz w:val="24"/>
                <w:szCs w:val="24"/>
                <w:lang w:val="kk-KZ"/>
              </w:rPr>
              <w:t>100</w:t>
            </w:r>
          </w:p>
        </w:tc>
      </w:tr>
      <w:tr w:rsidR="008E4E29" w:rsidRPr="005E4543" w:rsidTr="009028F0">
        <w:tc>
          <w:tcPr>
            <w:tcW w:w="710" w:type="dxa"/>
          </w:tcPr>
          <w:p w:rsidR="008E4E29" w:rsidRPr="005E4543" w:rsidRDefault="008E4E29" w:rsidP="00D84604">
            <w:pPr>
              <w:jc w:val="center"/>
              <w:rPr>
                <w:sz w:val="24"/>
                <w:szCs w:val="24"/>
                <w:lang w:val="kk-KZ"/>
              </w:rPr>
            </w:pPr>
          </w:p>
        </w:tc>
        <w:tc>
          <w:tcPr>
            <w:tcW w:w="6945" w:type="dxa"/>
            <w:gridSpan w:val="11"/>
          </w:tcPr>
          <w:p w:rsidR="008E4E29" w:rsidRPr="005E4543" w:rsidRDefault="008E4E29" w:rsidP="00D84604">
            <w:pPr>
              <w:jc w:val="both"/>
              <w:rPr>
                <w:b/>
                <w:bCs/>
                <w:sz w:val="24"/>
                <w:szCs w:val="24"/>
                <w:lang w:val="kk-KZ"/>
              </w:rPr>
            </w:pPr>
            <w:r w:rsidRPr="005E4543">
              <w:rPr>
                <w:b/>
                <w:bCs/>
                <w:sz w:val="24"/>
                <w:szCs w:val="24"/>
                <w:lang w:val="kk-KZ"/>
              </w:rPr>
              <w:t>Midterm Exam</w:t>
            </w:r>
          </w:p>
        </w:tc>
        <w:tc>
          <w:tcPr>
            <w:tcW w:w="851" w:type="dxa"/>
          </w:tcPr>
          <w:p w:rsidR="008E4E29" w:rsidRPr="005E4543" w:rsidRDefault="008E4E29" w:rsidP="00D84604">
            <w:pPr>
              <w:jc w:val="center"/>
              <w:rPr>
                <w:b/>
                <w:sz w:val="24"/>
                <w:szCs w:val="24"/>
                <w:lang w:val="kk-KZ"/>
              </w:rPr>
            </w:pPr>
          </w:p>
        </w:tc>
        <w:tc>
          <w:tcPr>
            <w:tcW w:w="1524" w:type="dxa"/>
            <w:gridSpan w:val="2"/>
          </w:tcPr>
          <w:p w:rsidR="008E4E29" w:rsidRPr="005E4543" w:rsidRDefault="008E4E29" w:rsidP="00D84604">
            <w:pPr>
              <w:jc w:val="center"/>
              <w:rPr>
                <w:b/>
                <w:sz w:val="24"/>
                <w:szCs w:val="24"/>
                <w:lang w:val="kk-KZ"/>
              </w:rPr>
            </w:pPr>
            <w:r w:rsidRPr="005E4543">
              <w:rPr>
                <w:b/>
                <w:sz w:val="24"/>
                <w:szCs w:val="24"/>
                <w:lang w:val="kk-KZ"/>
              </w:rPr>
              <w:t>100</w:t>
            </w:r>
          </w:p>
        </w:tc>
      </w:tr>
      <w:tr w:rsidR="008E4E29" w:rsidRPr="005E4543" w:rsidTr="009028F0">
        <w:tc>
          <w:tcPr>
            <w:tcW w:w="710" w:type="dxa"/>
            <w:vMerge w:val="restart"/>
          </w:tcPr>
          <w:p w:rsidR="008E4E29" w:rsidRPr="005E4543" w:rsidRDefault="008E4E29" w:rsidP="00FF6252">
            <w:pPr>
              <w:jc w:val="center"/>
              <w:rPr>
                <w:sz w:val="24"/>
                <w:szCs w:val="24"/>
                <w:lang w:val="kk-KZ"/>
              </w:rPr>
            </w:pPr>
            <w:r w:rsidRPr="005E4543">
              <w:rPr>
                <w:sz w:val="24"/>
                <w:szCs w:val="24"/>
                <w:lang w:val="kk-KZ"/>
              </w:rPr>
              <w:t>8</w:t>
            </w: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8 дәріс</w:t>
            </w:r>
            <w:r w:rsidRPr="005E4543">
              <w:rPr>
                <w:sz w:val="24"/>
                <w:szCs w:val="24"/>
                <w:lang w:val="kk-KZ"/>
              </w:rPr>
              <w:t xml:space="preserve">. </w:t>
            </w:r>
            <w:r w:rsidR="00653E9E" w:rsidRPr="005E4543">
              <w:rPr>
                <w:sz w:val="24"/>
                <w:szCs w:val="24"/>
                <w:lang w:val="kk-KZ"/>
              </w:rPr>
              <w:t>Топтағы педагогикалық қарым-қатынас</w:t>
            </w:r>
          </w:p>
        </w:tc>
        <w:tc>
          <w:tcPr>
            <w:tcW w:w="851" w:type="dxa"/>
          </w:tcPr>
          <w:p w:rsidR="008E4E29" w:rsidRPr="005E4543" w:rsidRDefault="008E4E29" w:rsidP="00C14EAE">
            <w:pPr>
              <w:jc w:val="center"/>
              <w:rPr>
                <w:sz w:val="24"/>
                <w:szCs w:val="24"/>
                <w:lang w:val="kk-KZ"/>
              </w:rPr>
            </w:pPr>
            <w:r w:rsidRPr="005E4543">
              <w:rPr>
                <w:sz w:val="24"/>
                <w:szCs w:val="24"/>
                <w:lang w:val="kk-KZ"/>
              </w:rPr>
              <w:t>2</w:t>
            </w:r>
          </w:p>
        </w:tc>
        <w:tc>
          <w:tcPr>
            <w:tcW w:w="1524" w:type="dxa"/>
            <w:gridSpan w:val="2"/>
          </w:tcPr>
          <w:p w:rsidR="008E4E29" w:rsidRPr="005E4543" w:rsidRDefault="008E4E29" w:rsidP="00FF6252">
            <w:pPr>
              <w:jc w:val="center"/>
              <w:rPr>
                <w:caps/>
                <w:sz w:val="24"/>
                <w:szCs w:val="24"/>
                <w:lang w:val="kk-KZ"/>
              </w:rPr>
            </w:pPr>
            <w:r w:rsidRPr="005E4543">
              <w:rPr>
                <w:caps/>
                <w:sz w:val="24"/>
                <w:szCs w:val="24"/>
                <w:lang w:val="kk-KZ"/>
              </w:rPr>
              <w:t>1</w:t>
            </w:r>
          </w:p>
        </w:tc>
      </w:tr>
      <w:tr w:rsidR="008E4E29" w:rsidRPr="005E4543" w:rsidTr="00F56D52">
        <w:trPr>
          <w:trHeight w:val="262"/>
        </w:trPr>
        <w:tc>
          <w:tcPr>
            <w:tcW w:w="710" w:type="dxa"/>
            <w:vMerge/>
          </w:tcPr>
          <w:p w:rsidR="008E4E29" w:rsidRPr="005E4543" w:rsidRDefault="008E4E29" w:rsidP="00FF6252">
            <w:pPr>
              <w:jc w:val="center"/>
              <w:rPr>
                <w:sz w:val="24"/>
                <w:szCs w:val="24"/>
                <w:lang w:val="kk-KZ"/>
              </w:rPr>
            </w:pP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8 семинар сабақ</w:t>
            </w:r>
            <w:r w:rsidRPr="005E4543">
              <w:rPr>
                <w:sz w:val="24"/>
                <w:szCs w:val="24"/>
                <w:lang w:val="kk-KZ"/>
              </w:rPr>
              <w:t xml:space="preserve">. </w:t>
            </w:r>
            <w:r w:rsidR="00653E9E" w:rsidRPr="005E4543">
              <w:rPr>
                <w:sz w:val="24"/>
                <w:szCs w:val="24"/>
                <w:lang w:val="kk-KZ"/>
              </w:rPr>
              <w:t>Кәсіби-педагогикалық қарым-қатынас технологиясы</w:t>
            </w:r>
          </w:p>
        </w:tc>
        <w:tc>
          <w:tcPr>
            <w:tcW w:w="851" w:type="dxa"/>
          </w:tcPr>
          <w:p w:rsidR="008E4E29" w:rsidRPr="005E4543" w:rsidRDefault="008E4E29" w:rsidP="00C14EAE">
            <w:pPr>
              <w:jc w:val="center"/>
              <w:rPr>
                <w:sz w:val="24"/>
                <w:szCs w:val="24"/>
                <w:lang w:val="kk-KZ"/>
              </w:rPr>
            </w:pPr>
            <w:r w:rsidRPr="005E4543">
              <w:rPr>
                <w:sz w:val="24"/>
                <w:szCs w:val="24"/>
                <w:lang w:val="kk-KZ"/>
              </w:rPr>
              <w:t>1</w:t>
            </w:r>
          </w:p>
        </w:tc>
        <w:tc>
          <w:tcPr>
            <w:tcW w:w="1524" w:type="dxa"/>
            <w:gridSpan w:val="2"/>
          </w:tcPr>
          <w:p w:rsidR="008E4E29" w:rsidRPr="005E4543" w:rsidRDefault="008E4E29" w:rsidP="00FF6252">
            <w:pPr>
              <w:jc w:val="center"/>
              <w:rPr>
                <w:caps/>
                <w:sz w:val="24"/>
                <w:szCs w:val="24"/>
                <w:lang w:val="kk-KZ"/>
              </w:rPr>
            </w:pPr>
            <w:r w:rsidRPr="005E4543">
              <w:rPr>
                <w:caps/>
                <w:sz w:val="24"/>
                <w:szCs w:val="24"/>
                <w:lang w:val="kk-KZ"/>
              </w:rPr>
              <w:t>5</w:t>
            </w:r>
          </w:p>
        </w:tc>
      </w:tr>
      <w:tr w:rsidR="00653E9E" w:rsidRPr="005E4543" w:rsidTr="005D0175">
        <w:trPr>
          <w:trHeight w:val="262"/>
        </w:trPr>
        <w:tc>
          <w:tcPr>
            <w:tcW w:w="10030" w:type="dxa"/>
            <w:gridSpan w:val="15"/>
          </w:tcPr>
          <w:p w:rsidR="00653E9E" w:rsidRPr="005E4543" w:rsidRDefault="00653E9E" w:rsidP="00FF6252">
            <w:pPr>
              <w:jc w:val="center"/>
              <w:rPr>
                <w:b/>
                <w:caps/>
                <w:sz w:val="24"/>
                <w:szCs w:val="24"/>
                <w:lang w:val="kk-KZ"/>
              </w:rPr>
            </w:pPr>
            <w:r w:rsidRPr="005E4543">
              <w:rPr>
                <w:b/>
                <w:sz w:val="24"/>
                <w:szCs w:val="24"/>
                <w:lang w:val="kk-KZ"/>
              </w:rPr>
              <w:t>Модуль 3 Өзаратүсіністіктің тұлғаны әлеуметтендірудегі орны</w:t>
            </w:r>
          </w:p>
        </w:tc>
      </w:tr>
      <w:tr w:rsidR="008E4E29" w:rsidRPr="005E4543" w:rsidTr="009028F0">
        <w:tc>
          <w:tcPr>
            <w:tcW w:w="710" w:type="dxa"/>
            <w:vMerge w:val="restart"/>
          </w:tcPr>
          <w:p w:rsidR="008E4E29" w:rsidRPr="005E4543" w:rsidRDefault="008E4E29" w:rsidP="00FF6252">
            <w:pPr>
              <w:jc w:val="center"/>
              <w:rPr>
                <w:sz w:val="24"/>
                <w:szCs w:val="24"/>
                <w:lang w:val="kk-KZ"/>
              </w:rPr>
            </w:pPr>
            <w:r w:rsidRPr="005E4543">
              <w:rPr>
                <w:sz w:val="24"/>
                <w:szCs w:val="24"/>
                <w:lang w:val="kk-KZ"/>
              </w:rPr>
              <w:t>9</w:t>
            </w: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9 дәріс</w:t>
            </w:r>
            <w:r w:rsidRPr="005E4543">
              <w:rPr>
                <w:sz w:val="24"/>
                <w:szCs w:val="24"/>
                <w:lang w:val="kk-KZ"/>
              </w:rPr>
              <w:t xml:space="preserve">. </w:t>
            </w:r>
            <w:r w:rsidR="00653E9E" w:rsidRPr="005E4543">
              <w:rPr>
                <w:bCs/>
                <w:sz w:val="24"/>
                <w:szCs w:val="24"/>
                <w:lang w:val="kk-KZ"/>
              </w:rPr>
              <w:t>Қарым-қатынас және әлеуметтік жұмыс</w:t>
            </w:r>
          </w:p>
        </w:tc>
        <w:tc>
          <w:tcPr>
            <w:tcW w:w="851" w:type="dxa"/>
          </w:tcPr>
          <w:p w:rsidR="008E4E29" w:rsidRPr="005E4543" w:rsidRDefault="008E4E29" w:rsidP="00C14EAE">
            <w:pPr>
              <w:jc w:val="center"/>
              <w:rPr>
                <w:sz w:val="24"/>
                <w:szCs w:val="24"/>
                <w:lang w:val="kk-KZ"/>
              </w:rPr>
            </w:pPr>
            <w:r w:rsidRPr="005E4543">
              <w:rPr>
                <w:sz w:val="24"/>
                <w:szCs w:val="24"/>
                <w:lang w:val="kk-KZ"/>
              </w:rPr>
              <w:t>2</w:t>
            </w:r>
          </w:p>
        </w:tc>
        <w:tc>
          <w:tcPr>
            <w:tcW w:w="1524" w:type="dxa"/>
            <w:gridSpan w:val="2"/>
          </w:tcPr>
          <w:p w:rsidR="008E4E29" w:rsidRPr="005E4543" w:rsidRDefault="008E4E29" w:rsidP="00FF6252">
            <w:pPr>
              <w:jc w:val="center"/>
              <w:rPr>
                <w:caps/>
                <w:sz w:val="24"/>
                <w:szCs w:val="24"/>
                <w:lang w:val="en-US"/>
              </w:rPr>
            </w:pPr>
            <w:r w:rsidRPr="005E4543">
              <w:rPr>
                <w:caps/>
                <w:sz w:val="24"/>
                <w:szCs w:val="24"/>
                <w:lang w:val="en-US"/>
              </w:rPr>
              <w:t>1</w:t>
            </w:r>
          </w:p>
        </w:tc>
      </w:tr>
      <w:tr w:rsidR="008E4E29" w:rsidRPr="005E4543" w:rsidTr="009028F0">
        <w:tc>
          <w:tcPr>
            <w:tcW w:w="710" w:type="dxa"/>
            <w:vMerge/>
          </w:tcPr>
          <w:p w:rsidR="008E4E29" w:rsidRPr="005E4543" w:rsidRDefault="008E4E29" w:rsidP="00FF6252">
            <w:pPr>
              <w:jc w:val="center"/>
              <w:rPr>
                <w:sz w:val="24"/>
                <w:szCs w:val="24"/>
                <w:lang w:val="kk-KZ"/>
              </w:rPr>
            </w:pP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9 семинар сабақ</w:t>
            </w:r>
            <w:r w:rsidRPr="005E4543">
              <w:rPr>
                <w:sz w:val="24"/>
                <w:szCs w:val="24"/>
                <w:lang w:val="kk-KZ"/>
              </w:rPr>
              <w:t xml:space="preserve">. </w:t>
            </w:r>
            <w:r w:rsidR="00653E9E" w:rsidRPr="005E4543">
              <w:rPr>
                <w:sz w:val="24"/>
                <w:szCs w:val="24"/>
                <w:lang w:val="kk-KZ"/>
              </w:rPr>
              <w:t>Педагогикалық қарым-қатынас субъектілерінің әлеуметтік ролі</w:t>
            </w:r>
          </w:p>
        </w:tc>
        <w:tc>
          <w:tcPr>
            <w:tcW w:w="851" w:type="dxa"/>
          </w:tcPr>
          <w:p w:rsidR="008E4E29" w:rsidRPr="005E4543" w:rsidRDefault="008E4E29" w:rsidP="00C14EAE">
            <w:pPr>
              <w:jc w:val="center"/>
              <w:rPr>
                <w:sz w:val="24"/>
                <w:szCs w:val="24"/>
                <w:lang w:val="kk-KZ"/>
              </w:rPr>
            </w:pPr>
            <w:r w:rsidRPr="005E4543">
              <w:rPr>
                <w:sz w:val="24"/>
                <w:szCs w:val="24"/>
                <w:lang w:val="kk-KZ"/>
              </w:rPr>
              <w:t>1</w:t>
            </w:r>
          </w:p>
        </w:tc>
        <w:tc>
          <w:tcPr>
            <w:tcW w:w="1524" w:type="dxa"/>
            <w:gridSpan w:val="2"/>
          </w:tcPr>
          <w:p w:rsidR="008E4E29" w:rsidRPr="005E4543" w:rsidRDefault="008E4E29" w:rsidP="00FF6252">
            <w:pPr>
              <w:jc w:val="center"/>
              <w:rPr>
                <w:caps/>
                <w:sz w:val="24"/>
                <w:szCs w:val="24"/>
                <w:lang w:val="kk-KZ"/>
              </w:rPr>
            </w:pPr>
            <w:r w:rsidRPr="005E4543">
              <w:rPr>
                <w:caps/>
                <w:sz w:val="24"/>
                <w:szCs w:val="24"/>
                <w:lang w:val="kk-KZ"/>
              </w:rPr>
              <w:t>5</w:t>
            </w:r>
          </w:p>
        </w:tc>
      </w:tr>
      <w:tr w:rsidR="008E4E29" w:rsidRPr="005E4543" w:rsidTr="009028F0">
        <w:tc>
          <w:tcPr>
            <w:tcW w:w="710" w:type="dxa"/>
            <w:vMerge/>
          </w:tcPr>
          <w:p w:rsidR="008E4E29" w:rsidRPr="005E4543" w:rsidRDefault="008E4E29" w:rsidP="009028F0">
            <w:pPr>
              <w:jc w:val="center"/>
              <w:rPr>
                <w:sz w:val="24"/>
                <w:szCs w:val="24"/>
                <w:lang w:val="kk-KZ"/>
              </w:rPr>
            </w:pP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4 СӨЖ:</w:t>
            </w:r>
            <w:r w:rsidR="00653E9E" w:rsidRPr="005E4543">
              <w:rPr>
                <w:iCs/>
                <w:sz w:val="24"/>
                <w:szCs w:val="24"/>
                <w:lang w:val="kk-KZ"/>
              </w:rPr>
              <w:t>Педагогикалық және психологиялық коммуникацияның дамуына әсер ететін әртүрлі факторлардың байланысына сызба жасаңыз</w:t>
            </w:r>
          </w:p>
        </w:tc>
        <w:tc>
          <w:tcPr>
            <w:tcW w:w="851" w:type="dxa"/>
          </w:tcPr>
          <w:p w:rsidR="008E4E29" w:rsidRPr="005E4543" w:rsidRDefault="008E4E29" w:rsidP="0068752D">
            <w:pPr>
              <w:jc w:val="center"/>
              <w:rPr>
                <w:sz w:val="24"/>
                <w:szCs w:val="24"/>
                <w:lang w:val="kk-KZ"/>
              </w:rPr>
            </w:pPr>
          </w:p>
        </w:tc>
        <w:tc>
          <w:tcPr>
            <w:tcW w:w="1524" w:type="dxa"/>
            <w:gridSpan w:val="2"/>
          </w:tcPr>
          <w:p w:rsidR="008E4E29" w:rsidRPr="005E4543" w:rsidRDefault="008E4E29" w:rsidP="009852C5">
            <w:pPr>
              <w:jc w:val="center"/>
              <w:rPr>
                <w:sz w:val="24"/>
                <w:szCs w:val="24"/>
                <w:lang w:val="en-US"/>
              </w:rPr>
            </w:pPr>
            <w:r w:rsidRPr="005E4543">
              <w:rPr>
                <w:sz w:val="24"/>
                <w:szCs w:val="24"/>
                <w:lang w:val="en-US"/>
              </w:rPr>
              <w:t>10</w:t>
            </w:r>
          </w:p>
        </w:tc>
      </w:tr>
      <w:tr w:rsidR="008E4E29" w:rsidRPr="005E4543" w:rsidTr="009028F0">
        <w:tc>
          <w:tcPr>
            <w:tcW w:w="710" w:type="dxa"/>
            <w:vMerge w:val="restart"/>
          </w:tcPr>
          <w:p w:rsidR="008E4E29" w:rsidRPr="005E4543" w:rsidRDefault="008E4E29" w:rsidP="00FF6252">
            <w:pPr>
              <w:jc w:val="center"/>
              <w:rPr>
                <w:sz w:val="24"/>
                <w:szCs w:val="24"/>
                <w:lang w:val="kk-KZ"/>
              </w:rPr>
            </w:pPr>
            <w:r w:rsidRPr="005E4543">
              <w:rPr>
                <w:sz w:val="24"/>
                <w:szCs w:val="24"/>
                <w:lang w:val="kk-KZ"/>
              </w:rPr>
              <w:t>10</w:t>
            </w: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10 дәріс</w:t>
            </w:r>
            <w:r w:rsidRPr="005E4543">
              <w:rPr>
                <w:sz w:val="24"/>
                <w:szCs w:val="24"/>
                <w:lang w:val="kk-KZ"/>
              </w:rPr>
              <w:t xml:space="preserve">. </w:t>
            </w:r>
            <w:r w:rsidR="00653E9E" w:rsidRPr="005E4543">
              <w:rPr>
                <w:sz w:val="24"/>
                <w:szCs w:val="24"/>
                <w:lang w:val="kk-KZ"/>
              </w:rPr>
              <w:t>Педагог пен психологтың қарым-қатынасының деңгейлері</w:t>
            </w:r>
          </w:p>
        </w:tc>
        <w:tc>
          <w:tcPr>
            <w:tcW w:w="851" w:type="dxa"/>
          </w:tcPr>
          <w:p w:rsidR="008E4E29" w:rsidRPr="005E4543" w:rsidRDefault="008E4E29" w:rsidP="00C14EAE">
            <w:pPr>
              <w:jc w:val="center"/>
              <w:rPr>
                <w:sz w:val="24"/>
                <w:szCs w:val="24"/>
                <w:lang w:val="kk-KZ"/>
              </w:rPr>
            </w:pPr>
            <w:r w:rsidRPr="005E4543">
              <w:rPr>
                <w:sz w:val="24"/>
                <w:szCs w:val="24"/>
                <w:lang w:val="kk-KZ"/>
              </w:rPr>
              <w:t>2</w:t>
            </w:r>
          </w:p>
        </w:tc>
        <w:tc>
          <w:tcPr>
            <w:tcW w:w="1524" w:type="dxa"/>
            <w:gridSpan w:val="2"/>
          </w:tcPr>
          <w:p w:rsidR="008E4E29" w:rsidRPr="005E4543" w:rsidRDefault="008E4E29" w:rsidP="00FF6252">
            <w:pPr>
              <w:jc w:val="center"/>
              <w:rPr>
                <w:caps/>
                <w:sz w:val="24"/>
                <w:szCs w:val="24"/>
                <w:lang w:val="en-US"/>
              </w:rPr>
            </w:pPr>
            <w:r w:rsidRPr="005E4543">
              <w:rPr>
                <w:caps/>
                <w:sz w:val="24"/>
                <w:szCs w:val="24"/>
                <w:lang w:val="en-US"/>
              </w:rPr>
              <w:t>1</w:t>
            </w:r>
          </w:p>
        </w:tc>
      </w:tr>
      <w:tr w:rsidR="008E4E29" w:rsidRPr="005E4543" w:rsidTr="009028F0">
        <w:tc>
          <w:tcPr>
            <w:tcW w:w="710" w:type="dxa"/>
            <w:vMerge/>
          </w:tcPr>
          <w:p w:rsidR="008E4E29" w:rsidRPr="005E4543" w:rsidRDefault="008E4E29" w:rsidP="00FF6252">
            <w:pPr>
              <w:jc w:val="center"/>
              <w:rPr>
                <w:sz w:val="24"/>
                <w:szCs w:val="24"/>
                <w:lang w:val="kk-KZ"/>
              </w:rPr>
            </w:pP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10 семинар сабақ</w:t>
            </w:r>
            <w:r w:rsidRPr="005E4543">
              <w:rPr>
                <w:sz w:val="24"/>
                <w:szCs w:val="24"/>
                <w:lang w:val="kk-KZ"/>
              </w:rPr>
              <w:t xml:space="preserve">. </w:t>
            </w:r>
            <w:r w:rsidR="00653E9E" w:rsidRPr="005E4543">
              <w:rPr>
                <w:sz w:val="24"/>
                <w:szCs w:val="24"/>
                <w:lang w:val="kk-KZ"/>
              </w:rPr>
              <w:t>Педагогтың коммуникативті мәдениетінің ерекшеліктері</w:t>
            </w:r>
          </w:p>
        </w:tc>
        <w:tc>
          <w:tcPr>
            <w:tcW w:w="851" w:type="dxa"/>
          </w:tcPr>
          <w:p w:rsidR="008E4E29" w:rsidRPr="005E4543" w:rsidRDefault="008E4E29" w:rsidP="00C14EAE">
            <w:pPr>
              <w:jc w:val="center"/>
              <w:rPr>
                <w:sz w:val="24"/>
                <w:szCs w:val="24"/>
                <w:lang w:val="kk-KZ"/>
              </w:rPr>
            </w:pPr>
            <w:r w:rsidRPr="005E4543">
              <w:rPr>
                <w:sz w:val="24"/>
                <w:szCs w:val="24"/>
                <w:lang w:val="kk-KZ"/>
              </w:rPr>
              <w:t>1</w:t>
            </w:r>
          </w:p>
        </w:tc>
        <w:tc>
          <w:tcPr>
            <w:tcW w:w="1524" w:type="dxa"/>
            <w:gridSpan w:val="2"/>
          </w:tcPr>
          <w:p w:rsidR="008E4E29" w:rsidRPr="005E4543" w:rsidRDefault="008E4E29" w:rsidP="00FF6252">
            <w:pPr>
              <w:jc w:val="center"/>
              <w:rPr>
                <w:caps/>
                <w:sz w:val="24"/>
                <w:szCs w:val="24"/>
                <w:lang w:val="kk-KZ"/>
              </w:rPr>
            </w:pPr>
            <w:r w:rsidRPr="005E4543">
              <w:rPr>
                <w:caps/>
                <w:sz w:val="24"/>
                <w:szCs w:val="24"/>
                <w:lang w:val="kk-KZ"/>
              </w:rPr>
              <w:t>5</w:t>
            </w:r>
          </w:p>
        </w:tc>
      </w:tr>
      <w:tr w:rsidR="008E4E29" w:rsidRPr="005E4543" w:rsidTr="009028F0">
        <w:tc>
          <w:tcPr>
            <w:tcW w:w="710" w:type="dxa"/>
            <w:vMerge w:val="restart"/>
          </w:tcPr>
          <w:p w:rsidR="008E4E29" w:rsidRPr="005E4543" w:rsidRDefault="008E4E29" w:rsidP="00FF6252">
            <w:pPr>
              <w:jc w:val="center"/>
              <w:rPr>
                <w:sz w:val="24"/>
                <w:szCs w:val="24"/>
                <w:lang w:val="en-US"/>
              </w:rPr>
            </w:pPr>
            <w:r w:rsidRPr="005E4543">
              <w:rPr>
                <w:sz w:val="24"/>
                <w:szCs w:val="24"/>
                <w:lang w:val="en-US"/>
              </w:rPr>
              <w:t>11</w:t>
            </w:r>
          </w:p>
        </w:tc>
        <w:tc>
          <w:tcPr>
            <w:tcW w:w="6945" w:type="dxa"/>
            <w:gridSpan w:val="11"/>
          </w:tcPr>
          <w:p w:rsidR="008E4E29" w:rsidRPr="005E4543" w:rsidRDefault="008E4E29" w:rsidP="00905AC3">
            <w:pPr>
              <w:autoSpaceDE w:val="0"/>
              <w:autoSpaceDN w:val="0"/>
              <w:adjustRightInd w:val="0"/>
              <w:jc w:val="both"/>
              <w:rPr>
                <w:sz w:val="24"/>
                <w:szCs w:val="24"/>
                <w:lang w:val="kk-KZ"/>
              </w:rPr>
            </w:pPr>
            <w:r w:rsidRPr="005E4543">
              <w:rPr>
                <w:b/>
                <w:sz w:val="24"/>
                <w:szCs w:val="24"/>
                <w:lang w:val="kk-KZ"/>
              </w:rPr>
              <w:t>11 дәріс</w:t>
            </w:r>
            <w:r w:rsidRPr="005E4543">
              <w:rPr>
                <w:sz w:val="24"/>
                <w:szCs w:val="24"/>
                <w:lang w:val="kk-KZ"/>
              </w:rPr>
              <w:t>.</w:t>
            </w:r>
            <w:r w:rsidR="00653E9E" w:rsidRPr="005E4543">
              <w:rPr>
                <w:sz w:val="24"/>
                <w:szCs w:val="24"/>
                <w:lang w:val="kk-KZ"/>
              </w:rPr>
              <w:t xml:space="preserve"> Коммуникативтік біліктілік кәсіби мәдениеттің құрамдас бөлігі</w:t>
            </w:r>
          </w:p>
        </w:tc>
        <w:tc>
          <w:tcPr>
            <w:tcW w:w="851" w:type="dxa"/>
          </w:tcPr>
          <w:p w:rsidR="008E4E29" w:rsidRPr="005E4543" w:rsidRDefault="008E4E29" w:rsidP="00C14EAE">
            <w:pPr>
              <w:jc w:val="center"/>
              <w:rPr>
                <w:sz w:val="24"/>
                <w:szCs w:val="24"/>
                <w:lang w:val="kk-KZ"/>
              </w:rPr>
            </w:pPr>
            <w:r w:rsidRPr="005E4543">
              <w:rPr>
                <w:sz w:val="24"/>
                <w:szCs w:val="24"/>
                <w:lang w:val="kk-KZ"/>
              </w:rPr>
              <w:t>2</w:t>
            </w:r>
          </w:p>
        </w:tc>
        <w:tc>
          <w:tcPr>
            <w:tcW w:w="1524" w:type="dxa"/>
            <w:gridSpan w:val="2"/>
          </w:tcPr>
          <w:p w:rsidR="008E4E29" w:rsidRPr="005E4543" w:rsidRDefault="008E4E29" w:rsidP="00FF6252">
            <w:pPr>
              <w:jc w:val="center"/>
              <w:rPr>
                <w:caps/>
                <w:sz w:val="24"/>
                <w:szCs w:val="24"/>
                <w:lang w:val="en-US"/>
              </w:rPr>
            </w:pPr>
            <w:r w:rsidRPr="005E4543">
              <w:rPr>
                <w:caps/>
                <w:sz w:val="24"/>
                <w:szCs w:val="24"/>
                <w:lang w:val="en-US"/>
              </w:rPr>
              <w:t>1</w:t>
            </w:r>
          </w:p>
        </w:tc>
      </w:tr>
      <w:tr w:rsidR="008E4E29" w:rsidRPr="005E4543" w:rsidTr="009028F0">
        <w:tc>
          <w:tcPr>
            <w:tcW w:w="710" w:type="dxa"/>
            <w:vMerge/>
          </w:tcPr>
          <w:p w:rsidR="008E4E29" w:rsidRPr="005E4543" w:rsidRDefault="008E4E29" w:rsidP="00FF6252">
            <w:pPr>
              <w:jc w:val="center"/>
              <w:rPr>
                <w:sz w:val="24"/>
                <w:szCs w:val="24"/>
                <w:lang w:val="kk-KZ"/>
              </w:rPr>
            </w:pP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11 семинар сабақ</w:t>
            </w:r>
            <w:r w:rsidRPr="005E4543">
              <w:rPr>
                <w:sz w:val="24"/>
                <w:szCs w:val="24"/>
                <w:lang w:val="kk-KZ"/>
              </w:rPr>
              <w:t xml:space="preserve">. </w:t>
            </w:r>
            <w:r w:rsidR="00653E9E" w:rsidRPr="005E4543">
              <w:rPr>
                <w:sz w:val="24"/>
                <w:szCs w:val="24"/>
                <w:lang w:val="kk-KZ"/>
              </w:rPr>
              <w:t>Педагогтың қарым-қатынасындағы кейбір ерекшеліктер</w:t>
            </w:r>
          </w:p>
        </w:tc>
        <w:tc>
          <w:tcPr>
            <w:tcW w:w="851" w:type="dxa"/>
          </w:tcPr>
          <w:p w:rsidR="008E4E29" w:rsidRPr="005E4543" w:rsidRDefault="008E4E29" w:rsidP="00C14EAE">
            <w:pPr>
              <w:jc w:val="center"/>
              <w:rPr>
                <w:sz w:val="24"/>
                <w:szCs w:val="24"/>
                <w:lang w:val="kk-KZ"/>
              </w:rPr>
            </w:pPr>
            <w:r w:rsidRPr="005E4543">
              <w:rPr>
                <w:sz w:val="24"/>
                <w:szCs w:val="24"/>
                <w:lang w:val="kk-KZ"/>
              </w:rPr>
              <w:t>1</w:t>
            </w:r>
          </w:p>
        </w:tc>
        <w:tc>
          <w:tcPr>
            <w:tcW w:w="1524" w:type="dxa"/>
            <w:gridSpan w:val="2"/>
          </w:tcPr>
          <w:p w:rsidR="008E4E29" w:rsidRPr="005E4543" w:rsidRDefault="008E4E29" w:rsidP="00FF6252">
            <w:pPr>
              <w:jc w:val="center"/>
              <w:rPr>
                <w:caps/>
                <w:sz w:val="24"/>
                <w:szCs w:val="24"/>
                <w:lang w:val="kk-KZ"/>
              </w:rPr>
            </w:pPr>
            <w:r w:rsidRPr="005E4543">
              <w:rPr>
                <w:caps/>
                <w:sz w:val="24"/>
                <w:szCs w:val="24"/>
                <w:lang w:val="kk-KZ"/>
              </w:rPr>
              <w:t>5</w:t>
            </w:r>
          </w:p>
        </w:tc>
      </w:tr>
      <w:tr w:rsidR="008E4E29" w:rsidRPr="005E4543" w:rsidTr="00905AC3">
        <w:trPr>
          <w:trHeight w:val="402"/>
        </w:trPr>
        <w:tc>
          <w:tcPr>
            <w:tcW w:w="710" w:type="dxa"/>
            <w:vMerge w:val="restart"/>
          </w:tcPr>
          <w:p w:rsidR="008E4E29" w:rsidRPr="005E4543" w:rsidRDefault="008E4E29" w:rsidP="00FF6252">
            <w:pPr>
              <w:jc w:val="center"/>
              <w:rPr>
                <w:sz w:val="24"/>
                <w:szCs w:val="24"/>
                <w:lang w:val="en-US"/>
              </w:rPr>
            </w:pPr>
            <w:r w:rsidRPr="005E4543">
              <w:rPr>
                <w:sz w:val="24"/>
                <w:szCs w:val="24"/>
                <w:lang w:val="en-US"/>
              </w:rPr>
              <w:t>12</w:t>
            </w:r>
          </w:p>
        </w:tc>
        <w:tc>
          <w:tcPr>
            <w:tcW w:w="6945" w:type="dxa"/>
            <w:gridSpan w:val="11"/>
          </w:tcPr>
          <w:p w:rsidR="008E4E29" w:rsidRPr="005E4543" w:rsidRDefault="008E4E29" w:rsidP="00653E9E">
            <w:pPr>
              <w:jc w:val="both"/>
              <w:rPr>
                <w:sz w:val="24"/>
                <w:szCs w:val="24"/>
                <w:lang w:val="kk-KZ"/>
              </w:rPr>
            </w:pPr>
            <w:r w:rsidRPr="005E4543">
              <w:rPr>
                <w:b/>
                <w:sz w:val="24"/>
                <w:szCs w:val="24"/>
                <w:lang w:val="kk-KZ"/>
              </w:rPr>
              <w:t>12 дәріс.</w:t>
            </w:r>
            <w:r w:rsidR="00653E9E" w:rsidRPr="005E4543">
              <w:rPr>
                <w:bCs/>
                <w:sz w:val="24"/>
                <w:szCs w:val="24"/>
                <w:lang w:val="kk-KZ"/>
              </w:rPr>
              <w:t>Қ</w:t>
            </w:r>
            <w:r w:rsidR="00653E9E" w:rsidRPr="005E4543">
              <w:rPr>
                <w:sz w:val="24"/>
                <w:szCs w:val="24"/>
                <w:lang w:val="kk-KZ"/>
              </w:rPr>
              <w:t>арым-қатынас теориясының кейбір әдіснамалық аспектілері</w:t>
            </w:r>
          </w:p>
        </w:tc>
        <w:tc>
          <w:tcPr>
            <w:tcW w:w="851" w:type="dxa"/>
          </w:tcPr>
          <w:p w:rsidR="008E4E29" w:rsidRPr="005E4543" w:rsidRDefault="008E4E29" w:rsidP="00C14EAE">
            <w:pPr>
              <w:jc w:val="center"/>
              <w:rPr>
                <w:sz w:val="24"/>
                <w:szCs w:val="24"/>
                <w:lang w:val="kk-KZ"/>
              </w:rPr>
            </w:pPr>
            <w:r w:rsidRPr="005E4543">
              <w:rPr>
                <w:sz w:val="24"/>
                <w:szCs w:val="24"/>
                <w:lang w:val="kk-KZ"/>
              </w:rPr>
              <w:t>2</w:t>
            </w:r>
          </w:p>
        </w:tc>
        <w:tc>
          <w:tcPr>
            <w:tcW w:w="1524" w:type="dxa"/>
            <w:gridSpan w:val="2"/>
          </w:tcPr>
          <w:p w:rsidR="008E4E29" w:rsidRPr="005E4543" w:rsidRDefault="008E4E29" w:rsidP="00FF6252">
            <w:pPr>
              <w:jc w:val="center"/>
              <w:rPr>
                <w:caps/>
                <w:sz w:val="24"/>
                <w:szCs w:val="24"/>
                <w:lang w:val="en-US"/>
              </w:rPr>
            </w:pPr>
            <w:r w:rsidRPr="005E4543">
              <w:rPr>
                <w:caps/>
                <w:sz w:val="24"/>
                <w:szCs w:val="24"/>
                <w:lang w:val="en-US"/>
              </w:rPr>
              <w:t>1</w:t>
            </w:r>
          </w:p>
        </w:tc>
      </w:tr>
      <w:tr w:rsidR="008E4E29" w:rsidRPr="005E4543" w:rsidTr="009028F0">
        <w:tc>
          <w:tcPr>
            <w:tcW w:w="710" w:type="dxa"/>
            <w:vMerge/>
          </w:tcPr>
          <w:p w:rsidR="008E4E29" w:rsidRPr="005E4543" w:rsidRDefault="008E4E29" w:rsidP="009028F0">
            <w:pPr>
              <w:jc w:val="center"/>
              <w:rPr>
                <w:b/>
                <w:sz w:val="24"/>
                <w:szCs w:val="24"/>
                <w:lang w:val="kk-KZ"/>
              </w:rPr>
            </w:pP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12 семинар сабақ</w:t>
            </w:r>
            <w:r w:rsidRPr="005E4543">
              <w:rPr>
                <w:sz w:val="24"/>
                <w:szCs w:val="24"/>
                <w:lang w:val="kk-KZ"/>
              </w:rPr>
              <w:t xml:space="preserve">. </w:t>
            </w:r>
            <w:r w:rsidR="00653E9E" w:rsidRPr="005E4543">
              <w:rPr>
                <w:sz w:val="24"/>
                <w:szCs w:val="24"/>
                <w:lang w:val="kk-KZ"/>
              </w:rPr>
              <w:t>Қарым-қатынасқа әр тұрғыдан келу</w:t>
            </w:r>
          </w:p>
        </w:tc>
        <w:tc>
          <w:tcPr>
            <w:tcW w:w="851" w:type="dxa"/>
          </w:tcPr>
          <w:p w:rsidR="008E4E29" w:rsidRPr="005E4543" w:rsidRDefault="008E4E29" w:rsidP="00C14EAE">
            <w:pPr>
              <w:jc w:val="center"/>
              <w:rPr>
                <w:sz w:val="24"/>
                <w:szCs w:val="24"/>
                <w:lang w:val="kk-KZ"/>
              </w:rPr>
            </w:pPr>
            <w:r w:rsidRPr="005E4543">
              <w:rPr>
                <w:sz w:val="24"/>
                <w:szCs w:val="24"/>
                <w:lang w:val="kk-KZ"/>
              </w:rPr>
              <w:t>1</w:t>
            </w:r>
          </w:p>
        </w:tc>
        <w:tc>
          <w:tcPr>
            <w:tcW w:w="1524" w:type="dxa"/>
            <w:gridSpan w:val="2"/>
          </w:tcPr>
          <w:p w:rsidR="008E4E29" w:rsidRPr="005E4543" w:rsidRDefault="008E4E29" w:rsidP="008B55CD">
            <w:pPr>
              <w:jc w:val="center"/>
              <w:rPr>
                <w:caps/>
                <w:sz w:val="24"/>
                <w:szCs w:val="24"/>
                <w:lang w:val="kk-KZ"/>
              </w:rPr>
            </w:pPr>
            <w:r w:rsidRPr="005E4543">
              <w:rPr>
                <w:caps/>
                <w:sz w:val="24"/>
                <w:szCs w:val="24"/>
                <w:lang w:val="kk-KZ"/>
              </w:rPr>
              <w:t>5</w:t>
            </w:r>
          </w:p>
        </w:tc>
      </w:tr>
      <w:tr w:rsidR="008E4E29" w:rsidRPr="005E4543" w:rsidTr="009028F0">
        <w:tc>
          <w:tcPr>
            <w:tcW w:w="710" w:type="dxa"/>
          </w:tcPr>
          <w:p w:rsidR="008E4E29" w:rsidRPr="005E4543" w:rsidRDefault="008E4E29" w:rsidP="009028F0">
            <w:pPr>
              <w:jc w:val="center"/>
              <w:rPr>
                <w:b/>
                <w:sz w:val="24"/>
                <w:szCs w:val="24"/>
                <w:lang w:val="kk-KZ"/>
              </w:rPr>
            </w:pP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5 СӨЖ:</w:t>
            </w:r>
            <w:r w:rsidR="00653E9E" w:rsidRPr="005E4543">
              <w:rPr>
                <w:iCs/>
                <w:sz w:val="24"/>
                <w:szCs w:val="24"/>
                <w:lang w:val="kk-KZ"/>
              </w:rPr>
              <w:t>«Қазіргі Қазақстандағы отбасы: балалармен рухани қарым-қатынас мәселесі» тақырыбына эссе</w:t>
            </w:r>
          </w:p>
        </w:tc>
        <w:tc>
          <w:tcPr>
            <w:tcW w:w="851" w:type="dxa"/>
          </w:tcPr>
          <w:p w:rsidR="008E4E29" w:rsidRPr="005E4543" w:rsidRDefault="008E4E29" w:rsidP="008B55CD">
            <w:pPr>
              <w:jc w:val="center"/>
              <w:rPr>
                <w:sz w:val="24"/>
                <w:szCs w:val="24"/>
                <w:lang w:val="kk-KZ"/>
              </w:rPr>
            </w:pPr>
          </w:p>
        </w:tc>
        <w:tc>
          <w:tcPr>
            <w:tcW w:w="1524" w:type="dxa"/>
            <w:gridSpan w:val="2"/>
          </w:tcPr>
          <w:p w:rsidR="008E4E29" w:rsidRPr="005E4543" w:rsidRDefault="008E4E29" w:rsidP="008B55CD">
            <w:pPr>
              <w:jc w:val="center"/>
              <w:rPr>
                <w:caps/>
                <w:sz w:val="24"/>
                <w:szCs w:val="24"/>
                <w:lang w:val="kk-KZ"/>
              </w:rPr>
            </w:pPr>
            <w:r w:rsidRPr="005E4543">
              <w:rPr>
                <w:caps/>
                <w:sz w:val="24"/>
                <w:szCs w:val="24"/>
                <w:lang w:val="kk-KZ"/>
              </w:rPr>
              <w:t>15</w:t>
            </w:r>
          </w:p>
        </w:tc>
      </w:tr>
      <w:tr w:rsidR="008E4E29" w:rsidRPr="005E4543" w:rsidTr="009028F0">
        <w:tc>
          <w:tcPr>
            <w:tcW w:w="710" w:type="dxa"/>
            <w:vMerge w:val="restart"/>
          </w:tcPr>
          <w:p w:rsidR="008E4E29" w:rsidRPr="005E4543" w:rsidRDefault="008E4E29" w:rsidP="00FF6252">
            <w:pPr>
              <w:jc w:val="center"/>
              <w:rPr>
                <w:sz w:val="24"/>
                <w:szCs w:val="24"/>
                <w:lang w:val="en-US"/>
              </w:rPr>
            </w:pPr>
            <w:r w:rsidRPr="005E4543">
              <w:rPr>
                <w:sz w:val="24"/>
                <w:szCs w:val="24"/>
                <w:lang w:val="en-US"/>
              </w:rPr>
              <w:t>13</w:t>
            </w: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13 дәріс</w:t>
            </w:r>
            <w:r w:rsidRPr="005E4543">
              <w:rPr>
                <w:sz w:val="24"/>
                <w:szCs w:val="24"/>
                <w:lang w:val="kk-KZ"/>
              </w:rPr>
              <w:t xml:space="preserve">. </w:t>
            </w:r>
            <w:r w:rsidR="00653E9E" w:rsidRPr="005E4543">
              <w:rPr>
                <w:sz w:val="24"/>
                <w:szCs w:val="24"/>
                <w:lang w:val="kk-KZ"/>
              </w:rPr>
              <w:t>Конфликтілік жағдайдағы қарым-қатынас</w:t>
            </w:r>
          </w:p>
        </w:tc>
        <w:tc>
          <w:tcPr>
            <w:tcW w:w="851" w:type="dxa"/>
          </w:tcPr>
          <w:p w:rsidR="008E4E29" w:rsidRPr="005E4543" w:rsidRDefault="008E4E29" w:rsidP="00C14EAE">
            <w:pPr>
              <w:jc w:val="center"/>
              <w:rPr>
                <w:sz w:val="24"/>
                <w:szCs w:val="24"/>
                <w:lang w:val="kk-KZ"/>
              </w:rPr>
            </w:pPr>
            <w:r w:rsidRPr="005E4543">
              <w:rPr>
                <w:sz w:val="24"/>
                <w:szCs w:val="24"/>
                <w:lang w:val="kk-KZ"/>
              </w:rPr>
              <w:t>2</w:t>
            </w:r>
          </w:p>
        </w:tc>
        <w:tc>
          <w:tcPr>
            <w:tcW w:w="1524" w:type="dxa"/>
            <w:gridSpan w:val="2"/>
          </w:tcPr>
          <w:p w:rsidR="008E4E29" w:rsidRPr="005E4543" w:rsidRDefault="008E4E29" w:rsidP="00FF6252">
            <w:pPr>
              <w:jc w:val="center"/>
              <w:rPr>
                <w:caps/>
                <w:sz w:val="24"/>
                <w:szCs w:val="24"/>
                <w:lang w:val="en-US"/>
              </w:rPr>
            </w:pPr>
            <w:r w:rsidRPr="005E4543">
              <w:rPr>
                <w:caps/>
                <w:sz w:val="24"/>
                <w:szCs w:val="24"/>
                <w:lang w:val="en-US"/>
              </w:rPr>
              <w:t>1</w:t>
            </w:r>
          </w:p>
        </w:tc>
      </w:tr>
      <w:tr w:rsidR="008E4E29" w:rsidRPr="005E4543" w:rsidTr="009028F0">
        <w:tc>
          <w:tcPr>
            <w:tcW w:w="710" w:type="dxa"/>
            <w:vMerge/>
          </w:tcPr>
          <w:p w:rsidR="008E4E29" w:rsidRPr="005E4543" w:rsidRDefault="008E4E29" w:rsidP="00FF6252">
            <w:pPr>
              <w:jc w:val="center"/>
              <w:rPr>
                <w:sz w:val="24"/>
                <w:szCs w:val="24"/>
                <w:lang w:val="kk-KZ"/>
              </w:rPr>
            </w:pP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13 семинар сабақ.</w:t>
            </w:r>
            <w:r w:rsidR="00653E9E" w:rsidRPr="005E4543">
              <w:rPr>
                <w:sz w:val="24"/>
                <w:szCs w:val="24"/>
                <w:lang w:val="kk-KZ"/>
              </w:rPr>
              <w:t>Отбасындағы педагогикалық қарым-қатынас</w:t>
            </w:r>
          </w:p>
        </w:tc>
        <w:tc>
          <w:tcPr>
            <w:tcW w:w="851" w:type="dxa"/>
          </w:tcPr>
          <w:p w:rsidR="008E4E29" w:rsidRPr="005E4543" w:rsidRDefault="008E4E29" w:rsidP="00C14EAE">
            <w:pPr>
              <w:jc w:val="center"/>
              <w:rPr>
                <w:sz w:val="24"/>
                <w:szCs w:val="24"/>
                <w:lang w:val="kk-KZ"/>
              </w:rPr>
            </w:pPr>
            <w:r w:rsidRPr="005E4543">
              <w:rPr>
                <w:sz w:val="24"/>
                <w:szCs w:val="24"/>
                <w:lang w:val="kk-KZ"/>
              </w:rPr>
              <w:t>1</w:t>
            </w:r>
          </w:p>
        </w:tc>
        <w:tc>
          <w:tcPr>
            <w:tcW w:w="1524" w:type="dxa"/>
            <w:gridSpan w:val="2"/>
          </w:tcPr>
          <w:p w:rsidR="008E4E29" w:rsidRPr="005E4543" w:rsidRDefault="008E4E29" w:rsidP="00FF6252">
            <w:pPr>
              <w:jc w:val="center"/>
              <w:rPr>
                <w:caps/>
                <w:sz w:val="24"/>
                <w:szCs w:val="24"/>
                <w:lang w:val="kk-KZ"/>
              </w:rPr>
            </w:pPr>
            <w:r w:rsidRPr="005E4543">
              <w:rPr>
                <w:caps/>
                <w:sz w:val="24"/>
                <w:szCs w:val="24"/>
                <w:lang w:val="kk-KZ"/>
              </w:rPr>
              <w:t>5</w:t>
            </w:r>
          </w:p>
        </w:tc>
      </w:tr>
      <w:tr w:rsidR="008E4E29" w:rsidRPr="005E4543" w:rsidTr="009028F0">
        <w:tc>
          <w:tcPr>
            <w:tcW w:w="710" w:type="dxa"/>
          </w:tcPr>
          <w:p w:rsidR="008E4E29" w:rsidRPr="005E4543" w:rsidRDefault="008E4E29" w:rsidP="00FF6252">
            <w:pPr>
              <w:jc w:val="center"/>
              <w:rPr>
                <w:sz w:val="24"/>
                <w:szCs w:val="24"/>
                <w:lang w:val="kk-KZ"/>
              </w:rPr>
            </w:pPr>
          </w:p>
        </w:tc>
        <w:tc>
          <w:tcPr>
            <w:tcW w:w="6945" w:type="dxa"/>
            <w:gridSpan w:val="11"/>
          </w:tcPr>
          <w:p w:rsidR="008E4E29" w:rsidRPr="005E4543" w:rsidRDefault="008E4E29" w:rsidP="007F74EA">
            <w:pPr>
              <w:jc w:val="both"/>
              <w:rPr>
                <w:sz w:val="24"/>
                <w:szCs w:val="24"/>
                <w:lang w:val="kk-KZ"/>
              </w:rPr>
            </w:pPr>
            <w:r w:rsidRPr="005E4543">
              <w:rPr>
                <w:b/>
                <w:sz w:val="24"/>
                <w:szCs w:val="24"/>
                <w:lang w:val="kk-KZ"/>
              </w:rPr>
              <w:t xml:space="preserve">6 СӨЖ. </w:t>
            </w:r>
            <w:r w:rsidR="00F00491" w:rsidRPr="005E4543">
              <w:rPr>
                <w:sz w:val="24"/>
                <w:szCs w:val="24"/>
                <w:lang w:val="kk-KZ"/>
              </w:rPr>
              <w:t>Кез келген қарым-қат</w:t>
            </w:r>
            <w:bookmarkStart w:id="0" w:name="_GoBack"/>
            <w:bookmarkEnd w:id="0"/>
            <w:r w:rsidR="00F00491" w:rsidRPr="005E4543">
              <w:rPr>
                <w:sz w:val="24"/>
                <w:szCs w:val="24"/>
                <w:lang w:val="kk-KZ"/>
              </w:rPr>
              <w:t xml:space="preserve">ынасқа бағытталған тренинг ұсынып, оның </w:t>
            </w:r>
            <w:r w:rsidR="007F74EA" w:rsidRPr="005E4543">
              <w:rPr>
                <w:sz w:val="24"/>
                <w:szCs w:val="24"/>
                <w:lang w:val="kk-KZ"/>
              </w:rPr>
              <w:t>мазмұнын сипаттаңыз</w:t>
            </w:r>
          </w:p>
        </w:tc>
        <w:tc>
          <w:tcPr>
            <w:tcW w:w="851" w:type="dxa"/>
          </w:tcPr>
          <w:p w:rsidR="008E4E29" w:rsidRPr="005E4543" w:rsidRDefault="008E4E29" w:rsidP="00FF6252">
            <w:pPr>
              <w:jc w:val="center"/>
              <w:rPr>
                <w:sz w:val="24"/>
                <w:szCs w:val="24"/>
                <w:lang w:val="kk-KZ"/>
              </w:rPr>
            </w:pPr>
          </w:p>
        </w:tc>
        <w:tc>
          <w:tcPr>
            <w:tcW w:w="1524" w:type="dxa"/>
            <w:gridSpan w:val="2"/>
          </w:tcPr>
          <w:p w:rsidR="008E4E29" w:rsidRPr="005E4543" w:rsidRDefault="008E4E29" w:rsidP="009852C5">
            <w:pPr>
              <w:jc w:val="center"/>
              <w:rPr>
                <w:caps/>
                <w:sz w:val="24"/>
                <w:szCs w:val="24"/>
                <w:lang w:val="en-US"/>
              </w:rPr>
            </w:pPr>
            <w:r w:rsidRPr="005E4543">
              <w:rPr>
                <w:sz w:val="24"/>
                <w:szCs w:val="24"/>
                <w:lang w:val="kk-KZ"/>
              </w:rPr>
              <w:t>1</w:t>
            </w:r>
            <w:r w:rsidRPr="005E4543">
              <w:rPr>
                <w:sz w:val="24"/>
                <w:szCs w:val="24"/>
                <w:lang w:val="en-US"/>
              </w:rPr>
              <w:t>3</w:t>
            </w:r>
          </w:p>
        </w:tc>
      </w:tr>
      <w:tr w:rsidR="008E4E29" w:rsidRPr="005E4543" w:rsidTr="009028F0">
        <w:tc>
          <w:tcPr>
            <w:tcW w:w="710" w:type="dxa"/>
            <w:vMerge w:val="restart"/>
          </w:tcPr>
          <w:p w:rsidR="008E4E29" w:rsidRPr="005E4543" w:rsidRDefault="008E4E29" w:rsidP="00FF6252">
            <w:pPr>
              <w:jc w:val="center"/>
              <w:rPr>
                <w:sz w:val="24"/>
                <w:szCs w:val="24"/>
                <w:lang w:val="kk-KZ"/>
              </w:rPr>
            </w:pPr>
            <w:r w:rsidRPr="005E4543">
              <w:rPr>
                <w:sz w:val="24"/>
                <w:szCs w:val="24"/>
                <w:lang w:val="kk-KZ"/>
              </w:rPr>
              <w:t>14</w:t>
            </w:r>
          </w:p>
        </w:tc>
        <w:tc>
          <w:tcPr>
            <w:tcW w:w="6945" w:type="dxa"/>
            <w:gridSpan w:val="11"/>
          </w:tcPr>
          <w:p w:rsidR="008E4E29" w:rsidRPr="005E4543" w:rsidRDefault="008E4E29" w:rsidP="00653E9E">
            <w:pPr>
              <w:jc w:val="both"/>
              <w:rPr>
                <w:sz w:val="24"/>
                <w:szCs w:val="24"/>
                <w:lang w:val="kk-KZ"/>
              </w:rPr>
            </w:pPr>
            <w:r w:rsidRPr="005E4543">
              <w:rPr>
                <w:b/>
                <w:sz w:val="24"/>
                <w:szCs w:val="24"/>
                <w:lang w:val="kk-KZ"/>
              </w:rPr>
              <w:t>14 дәріс.</w:t>
            </w:r>
            <w:r w:rsidR="009A0349" w:rsidRPr="005E4543">
              <w:rPr>
                <w:sz w:val="24"/>
                <w:szCs w:val="24"/>
                <w:lang w:val="kk-KZ"/>
              </w:rPr>
              <w:t>Іскерлік қарым-қатынастың топтық түрлері</w:t>
            </w:r>
          </w:p>
        </w:tc>
        <w:tc>
          <w:tcPr>
            <w:tcW w:w="851" w:type="dxa"/>
          </w:tcPr>
          <w:p w:rsidR="008E4E29" w:rsidRPr="005E4543" w:rsidRDefault="008E4E29" w:rsidP="00C14EAE">
            <w:pPr>
              <w:jc w:val="center"/>
              <w:rPr>
                <w:sz w:val="24"/>
                <w:szCs w:val="24"/>
                <w:lang w:val="kk-KZ"/>
              </w:rPr>
            </w:pPr>
            <w:r w:rsidRPr="005E4543">
              <w:rPr>
                <w:sz w:val="24"/>
                <w:szCs w:val="24"/>
                <w:lang w:val="kk-KZ"/>
              </w:rPr>
              <w:t>2</w:t>
            </w:r>
          </w:p>
        </w:tc>
        <w:tc>
          <w:tcPr>
            <w:tcW w:w="1524" w:type="dxa"/>
            <w:gridSpan w:val="2"/>
          </w:tcPr>
          <w:p w:rsidR="008E4E29" w:rsidRPr="005E4543" w:rsidRDefault="008E4E29" w:rsidP="00FF6252">
            <w:pPr>
              <w:jc w:val="center"/>
              <w:rPr>
                <w:caps/>
                <w:sz w:val="24"/>
                <w:szCs w:val="24"/>
                <w:lang w:val="en-US"/>
              </w:rPr>
            </w:pPr>
            <w:r w:rsidRPr="005E4543">
              <w:rPr>
                <w:caps/>
                <w:sz w:val="24"/>
                <w:szCs w:val="24"/>
                <w:lang w:val="en-US"/>
              </w:rPr>
              <w:t>1</w:t>
            </w:r>
          </w:p>
        </w:tc>
      </w:tr>
      <w:tr w:rsidR="008E4E29" w:rsidRPr="005E4543" w:rsidTr="009028F0">
        <w:tc>
          <w:tcPr>
            <w:tcW w:w="710" w:type="dxa"/>
            <w:vMerge/>
          </w:tcPr>
          <w:p w:rsidR="008E4E29" w:rsidRPr="005E4543" w:rsidRDefault="008E4E29" w:rsidP="00FF6252">
            <w:pPr>
              <w:jc w:val="center"/>
              <w:rPr>
                <w:sz w:val="24"/>
                <w:szCs w:val="24"/>
                <w:lang w:val="kk-KZ"/>
              </w:rPr>
            </w:pP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14 семинар сабақ</w:t>
            </w:r>
            <w:r w:rsidRPr="005E4543">
              <w:rPr>
                <w:sz w:val="24"/>
                <w:szCs w:val="24"/>
                <w:lang w:val="kk-KZ"/>
              </w:rPr>
              <w:t xml:space="preserve">.  </w:t>
            </w:r>
            <w:r w:rsidR="00653E9E" w:rsidRPr="005E4543">
              <w:rPr>
                <w:sz w:val="24"/>
                <w:szCs w:val="24"/>
                <w:lang w:val="kk-KZ"/>
              </w:rPr>
              <w:t>Педагог пен оқушының қарым-қатынасындағы кикілжіңдер</w:t>
            </w:r>
          </w:p>
        </w:tc>
        <w:tc>
          <w:tcPr>
            <w:tcW w:w="851" w:type="dxa"/>
          </w:tcPr>
          <w:p w:rsidR="008E4E29" w:rsidRPr="005E4543" w:rsidRDefault="008E4E29" w:rsidP="00C14EAE">
            <w:pPr>
              <w:jc w:val="center"/>
              <w:rPr>
                <w:sz w:val="24"/>
                <w:szCs w:val="24"/>
                <w:lang w:val="kk-KZ"/>
              </w:rPr>
            </w:pPr>
            <w:r w:rsidRPr="005E4543">
              <w:rPr>
                <w:sz w:val="24"/>
                <w:szCs w:val="24"/>
                <w:lang w:val="kk-KZ"/>
              </w:rPr>
              <w:t>1</w:t>
            </w:r>
          </w:p>
        </w:tc>
        <w:tc>
          <w:tcPr>
            <w:tcW w:w="1524" w:type="dxa"/>
            <w:gridSpan w:val="2"/>
          </w:tcPr>
          <w:p w:rsidR="008E4E29" w:rsidRPr="005E4543" w:rsidRDefault="008E4E29" w:rsidP="00FF6252">
            <w:pPr>
              <w:jc w:val="center"/>
              <w:rPr>
                <w:caps/>
                <w:sz w:val="24"/>
                <w:szCs w:val="24"/>
                <w:lang w:val="kk-KZ"/>
              </w:rPr>
            </w:pPr>
            <w:r w:rsidRPr="005E4543">
              <w:rPr>
                <w:caps/>
                <w:sz w:val="24"/>
                <w:szCs w:val="24"/>
                <w:lang w:val="kk-KZ"/>
              </w:rPr>
              <w:t>5</w:t>
            </w:r>
          </w:p>
        </w:tc>
      </w:tr>
      <w:tr w:rsidR="008E4E29" w:rsidRPr="005E4543" w:rsidTr="009028F0">
        <w:tc>
          <w:tcPr>
            <w:tcW w:w="710" w:type="dxa"/>
            <w:vMerge w:val="restart"/>
          </w:tcPr>
          <w:p w:rsidR="008E4E29" w:rsidRPr="005E4543" w:rsidRDefault="008E4E29" w:rsidP="00FF6252">
            <w:pPr>
              <w:jc w:val="center"/>
              <w:rPr>
                <w:sz w:val="24"/>
                <w:szCs w:val="24"/>
                <w:lang w:val="en-US"/>
              </w:rPr>
            </w:pPr>
            <w:r w:rsidRPr="005E4543">
              <w:rPr>
                <w:sz w:val="24"/>
                <w:szCs w:val="24"/>
                <w:lang w:val="en-US"/>
              </w:rPr>
              <w:t>15</w:t>
            </w: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15 дәріс</w:t>
            </w:r>
            <w:r w:rsidRPr="005E4543">
              <w:rPr>
                <w:sz w:val="24"/>
                <w:szCs w:val="24"/>
                <w:lang w:val="kk-KZ"/>
              </w:rPr>
              <w:t xml:space="preserve">. </w:t>
            </w:r>
            <w:r w:rsidR="005B1806" w:rsidRPr="005E4543">
              <w:rPr>
                <w:sz w:val="24"/>
                <w:szCs w:val="24"/>
                <w:lang w:val="kk-KZ"/>
              </w:rPr>
              <w:t>Жас ерекшелікке сәйкес қарым-қатынас</w:t>
            </w:r>
          </w:p>
        </w:tc>
        <w:tc>
          <w:tcPr>
            <w:tcW w:w="851" w:type="dxa"/>
          </w:tcPr>
          <w:p w:rsidR="008E4E29" w:rsidRPr="005E4543" w:rsidRDefault="008E4E29" w:rsidP="00C14EAE">
            <w:pPr>
              <w:jc w:val="center"/>
              <w:rPr>
                <w:sz w:val="24"/>
                <w:szCs w:val="24"/>
                <w:lang w:val="kk-KZ"/>
              </w:rPr>
            </w:pPr>
            <w:r w:rsidRPr="005E4543">
              <w:rPr>
                <w:sz w:val="24"/>
                <w:szCs w:val="24"/>
                <w:lang w:val="kk-KZ"/>
              </w:rPr>
              <w:t>2</w:t>
            </w:r>
          </w:p>
        </w:tc>
        <w:tc>
          <w:tcPr>
            <w:tcW w:w="1524" w:type="dxa"/>
            <w:gridSpan w:val="2"/>
          </w:tcPr>
          <w:p w:rsidR="008E4E29" w:rsidRPr="005E4543" w:rsidRDefault="008E4E29" w:rsidP="00FF6252">
            <w:pPr>
              <w:jc w:val="center"/>
              <w:rPr>
                <w:caps/>
                <w:sz w:val="24"/>
                <w:szCs w:val="24"/>
                <w:lang w:val="en-US"/>
              </w:rPr>
            </w:pPr>
            <w:r w:rsidRPr="005E4543">
              <w:rPr>
                <w:caps/>
                <w:sz w:val="24"/>
                <w:szCs w:val="24"/>
                <w:lang w:val="en-US"/>
              </w:rPr>
              <w:t>1</w:t>
            </w:r>
          </w:p>
        </w:tc>
      </w:tr>
      <w:tr w:rsidR="008E4E29" w:rsidRPr="005E4543" w:rsidTr="009028F0">
        <w:tc>
          <w:tcPr>
            <w:tcW w:w="710" w:type="dxa"/>
            <w:vMerge/>
          </w:tcPr>
          <w:p w:rsidR="008E4E29" w:rsidRPr="005E4543" w:rsidRDefault="008E4E29" w:rsidP="009028F0">
            <w:pPr>
              <w:jc w:val="center"/>
              <w:rPr>
                <w:sz w:val="24"/>
                <w:szCs w:val="24"/>
                <w:lang w:val="kk-KZ"/>
              </w:rPr>
            </w:pPr>
          </w:p>
        </w:tc>
        <w:tc>
          <w:tcPr>
            <w:tcW w:w="6945" w:type="dxa"/>
            <w:gridSpan w:val="11"/>
          </w:tcPr>
          <w:p w:rsidR="008E4E29" w:rsidRPr="005E4543" w:rsidRDefault="008E4E29" w:rsidP="00905AC3">
            <w:pPr>
              <w:jc w:val="both"/>
              <w:rPr>
                <w:sz w:val="24"/>
                <w:szCs w:val="24"/>
                <w:lang w:val="kk-KZ"/>
              </w:rPr>
            </w:pPr>
            <w:r w:rsidRPr="005E4543">
              <w:rPr>
                <w:b/>
                <w:sz w:val="24"/>
                <w:szCs w:val="24"/>
                <w:lang w:val="kk-KZ"/>
              </w:rPr>
              <w:t>15 семинар сабақ</w:t>
            </w:r>
            <w:r w:rsidRPr="005E4543">
              <w:rPr>
                <w:sz w:val="24"/>
                <w:szCs w:val="24"/>
                <w:lang w:val="kk-KZ"/>
              </w:rPr>
              <w:t xml:space="preserve">. </w:t>
            </w:r>
            <w:r w:rsidR="00653E9E" w:rsidRPr="005E4543">
              <w:rPr>
                <w:bCs/>
                <w:sz w:val="24"/>
                <w:szCs w:val="24"/>
                <w:lang w:val="kk-KZ"/>
              </w:rPr>
              <w:t>Тұлғааралық қарым-қатынас және өзаратүсіністік теориясының функциялары</w:t>
            </w:r>
          </w:p>
        </w:tc>
        <w:tc>
          <w:tcPr>
            <w:tcW w:w="851" w:type="dxa"/>
          </w:tcPr>
          <w:p w:rsidR="008E4E29" w:rsidRPr="005E4543" w:rsidRDefault="008E4E29" w:rsidP="00C14EAE">
            <w:pPr>
              <w:jc w:val="center"/>
              <w:rPr>
                <w:sz w:val="24"/>
                <w:szCs w:val="24"/>
                <w:lang w:val="kk-KZ"/>
              </w:rPr>
            </w:pPr>
            <w:r w:rsidRPr="005E4543">
              <w:rPr>
                <w:sz w:val="24"/>
                <w:szCs w:val="24"/>
                <w:lang w:val="kk-KZ"/>
              </w:rPr>
              <w:t>1</w:t>
            </w:r>
          </w:p>
        </w:tc>
        <w:tc>
          <w:tcPr>
            <w:tcW w:w="1524" w:type="dxa"/>
            <w:gridSpan w:val="2"/>
          </w:tcPr>
          <w:p w:rsidR="008E4E29" w:rsidRPr="005E4543" w:rsidRDefault="008E4E29" w:rsidP="008B55CD">
            <w:pPr>
              <w:jc w:val="center"/>
              <w:rPr>
                <w:caps/>
                <w:sz w:val="24"/>
                <w:szCs w:val="24"/>
                <w:lang w:val="kk-KZ"/>
              </w:rPr>
            </w:pPr>
            <w:r w:rsidRPr="005E4543">
              <w:rPr>
                <w:caps/>
                <w:sz w:val="24"/>
                <w:szCs w:val="24"/>
                <w:lang w:val="kk-KZ"/>
              </w:rPr>
              <w:t>5</w:t>
            </w:r>
          </w:p>
        </w:tc>
      </w:tr>
      <w:tr w:rsidR="008E4E29" w:rsidRPr="005E4543" w:rsidTr="009028F0">
        <w:tc>
          <w:tcPr>
            <w:tcW w:w="710" w:type="dxa"/>
            <w:vMerge/>
          </w:tcPr>
          <w:p w:rsidR="008E4E29" w:rsidRPr="005E4543" w:rsidRDefault="008E4E29" w:rsidP="009028F0">
            <w:pPr>
              <w:jc w:val="center"/>
              <w:rPr>
                <w:sz w:val="24"/>
                <w:szCs w:val="24"/>
                <w:lang w:val="kk-KZ"/>
              </w:rPr>
            </w:pPr>
          </w:p>
        </w:tc>
        <w:tc>
          <w:tcPr>
            <w:tcW w:w="6945" w:type="dxa"/>
            <w:gridSpan w:val="11"/>
          </w:tcPr>
          <w:p w:rsidR="008E4E29" w:rsidRPr="005E4543" w:rsidRDefault="008E4E29" w:rsidP="00905AC3">
            <w:pPr>
              <w:jc w:val="both"/>
              <w:rPr>
                <w:sz w:val="24"/>
                <w:szCs w:val="24"/>
                <w:lang w:val="kk-KZ"/>
              </w:rPr>
            </w:pPr>
            <w:r w:rsidRPr="005E4543">
              <w:rPr>
                <w:sz w:val="24"/>
                <w:szCs w:val="24"/>
                <w:lang w:val="kk-KZ"/>
              </w:rPr>
              <w:t xml:space="preserve">Бақылау жұмысы. </w:t>
            </w:r>
          </w:p>
        </w:tc>
        <w:tc>
          <w:tcPr>
            <w:tcW w:w="851" w:type="dxa"/>
          </w:tcPr>
          <w:p w:rsidR="008E4E29" w:rsidRPr="005E4543" w:rsidRDefault="008E4E29" w:rsidP="008B55CD">
            <w:pPr>
              <w:jc w:val="center"/>
              <w:rPr>
                <w:sz w:val="24"/>
                <w:szCs w:val="24"/>
                <w:lang w:val="kk-KZ"/>
              </w:rPr>
            </w:pPr>
          </w:p>
        </w:tc>
        <w:tc>
          <w:tcPr>
            <w:tcW w:w="1524" w:type="dxa"/>
            <w:gridSpan w:val="2"/>
          </w:tcPr>
          <w:p w:rsidR="008E4E29" w:rsidRPr="005E4543" w:rsidRDefault="008E4E29" w:rsidP="009852C5">
            <w:pPr>
              <w:jc w:val="center"/>
              <w:rPr>
                <w:caps/>
                <w:sz w:val="24"/>
                <w:szCs w:val="24"/>
                <w:lang w:val="en-US"/>
              </w:rPr>
            </w:pPr>
            <w:r w:rsidRPr="005E4543">
              <w:rPr>
                <w:caps/>
                <w:sz w:val="24"/>
                <w:szCs w:val="24"/>
                <w:lang w:val="kk-KZ"/>
              </w:rPr>
              <w:t>1</w:t>
            </w:r>
            <w:r w:rsidRPr="005E4543">
              <w:rPr>
                <w:caps/>
                <w:sz w:val="24"/>
                <w:szCs w:val="24"/>
                <w:lang w:val="en-US"/>
              </w:rPr>
              <w:t>4</w:t>
            </w:r>
          </w:p>
        </w:tc>
      </w:tr>
      <w:tr w:rsidR="008E4E29" w:rsidRPr="005E4543" w:rsidTr="00D075DF">
        <w:tc>
          <w:tcPr>
            <w:tcW w:w="710" w:type="dxa"/>
          </w:tcPr>
          <w:p w:rsidR="008E4E29" w:rsidRPr="005E4543" w:rsidRDefault="008E4E29" w:rsidP="00D075DF">
            <w:pPr>
              <w:jc w:val="center"/>
              <w:rPr>
                <w:sz w:val="24"/>
                <w:szCs w:val="24"/>
                <w:lang w:val="kk-KZ"/>
              </w:rPr>
            </w:pPr>
          </w:p>
        </w:tc>
        <w:tc>
          <w:tcPr>
            <w:tcW w:w="6945" w:type="dxa"/>
            <w:gridSpan w:val="11"/>
          </w:tcPr>
          <w:p w:rsidR="008E4E29" w:rsidRPr="005E4543" w:rsidRDefault="008E4E29" w:rsidP="00D075DF">
            <w:pPr>
              <w:rPr>
                <w:b/>
                <w:sz w:val="24"/>
                <w:szCs w:val="24"/>
                <w:lang w:val="kk-KZ"/>
              </w:rPr>
            </w:pPr>
            <w:r w:rsidRPr="005E4543">
              <w:rPr>
                <w:b/>
                <w:sz w:val="24"/>
                <w:szCs w:val="24"/>
                <w:lang w:val="kk-KZ"/>
              </w:rPr>
              <w:t xml:space="preserve">2 Аралық бақылау </w:t>
            </w:r>
          </w:p>
        </w:tc>
        <w:tc>
          <w:tcPr>
            <w:tcW w:w="851" w:type="dxa"/>
          </w:tcPr>
          <w:p w:rsidR="008E4E29" w:rsidRPr="005E4543" w:rsidRDefault="008E4E29" w:rsidP="00D075DF">
            <w:pPr>
              <w:jc w:val="center"/>
              <w:rPr>
                <w:sz w:val="24"/>
                <w:szCs w:val="24"/>
                <w:lang w:val="kk-KZ"/>
              </w:rPr>
            </w:pPr>
          </w:p>
        </w:tc>
        <w:tc>
          <w:tcPr>
            <w:tcW w:w="1524" w:type="dxa"/>
            <w:gridSpan w:val="2"/>
          </w:tcPr>
          <w:p w:rsidR="008E4E29" w:rsidRPr="005E4543" w:rsidRDefault="008E4E29" w:rsidP="00D075DF">
            <w:pPr>
              <w:jc w:val="center"/>
              <w:rPr>
                <w:b/>
                <w:caps/>
                <w:sz w:val="24"/>
                <w:szCs w:val="24"/>
                <w:lang w:val="kk-KZ"/>
              </w:rPr>
            </w:pPr>
            <w:r w:rsidRPr="005E4543">
              <w:rPr>
                <w:b/>
                <w:caps/>
                <w:sz w:val="24"/>
                <w:szCs w:val="24"/>
                <w:lang w:val="kk-KZ"/>
              </w:rPr>
              <w:t>100</w:t>
            </w:r>
          </w:p>
        </w:tc>
      </w:tr>
    </w:tbl>
    <w:p w:rsidR="00A47AAB" w:rsidRDefault="00A47AAB" w:rsidP="00A47AAB">
      <w:pPr>
        <w:jc w:val="center"/>
        <w:rPr>
          <w:lang w:val="kk-KZ"/>
        </w:rPr>
      </w:pPr>
    </w:p>
    <w:p w:rsidR="00D94DA0" w:rsidRDefault="00D94DA0" w:rsidP="00A47AAB">
      <w:pPr>
        <w:jc w:val="center"/>
        <w:rPr>
          <w:lang w:val="kk-KZ"/>
        </w:rPr>
      </w:pPr>
    </w:p>
    <w:p w:rsidR="00D94DA0" w:rsidRPr="00D94DA0" w:rsidRDefault="00D94DA0" w:rsidP="00A47AAB">
      <w:pPr>
        <w:jc w:val="center"/>
        <w:rPr>
          <w:lang w:val="kk-KZ"/>
        </w:rPr>
      </w:pPr>
    </w:p>
    <w:p w:rsidR="00A47AAB" w:rsidRPr="00BE5798" w:rsidRDefault="00A47AAB" w:rsidP="00A47AAB">
      <w:pPr>
        <w:spacing w:line="360" w:lineRule="auto"/>
        <w:jc w:val="both"/>
        <w:rPr>
          <w:lang w:val="kk-KZ"/>
        </w:rPr>
      </w:pPr>
      <w:r w:rsidRPr="00BE5798">
        <w:rPr>
          <w:lang w:val="kk-KZ"/>
        </w:rPr>
        <w:t>Ф</w:t>
      </w:r>
      <w:r w:rsidRPr="00B64104">
        <w:rPr>
          <w:lang w:val="kk-KZ"/>
        </w:rPr>
        <w:t xml:space="preserve">акультет </w:t>
      </w:r>
      <w:r w:rsidRPr="00BE5798">
        <w:rPr>
          <w:lang w:val="kk-KZ"/>
        </w:rPr>
        <w:t>д</w:t>
      </w:r>
      <w:r w:rsidRPr="00B64104">
        <w:rPr>
          <w:lang w:val="kk-KZ"/>
        </w:rPr>
        <w:t>екан</w:t>
      </w:r>
      <w:r w:rsidR="009028F0" w:rsidRPr="00BE5798">
        <w:rPr>
          <w:lang w:val="kk-KZ"/>
        </w:rPr>
        <w:t>ы</w:t>
      </w:r>
      <w:r w:rsidRPr="00B64104">
        <w:rPr>
          <w:lang w:val="kk-KZ"/>
        </w:rPr>
        <w:tab/>
      </w:r>
      <w:r w:rsidRPr="00B64104">
        <w:rPr>
          <w:lang w:val="kk-KZ"/>
        </w:rPr>
        <w:tab/>
      </w:r>
      <w:r w:rsidRPr="00B64104">
        <w:rPr>
          <w:lang w:val="kk-KZ"/>
        </w:rPr>
        <w:tab/>
      </w:r>
      <w:r w:rsidRPr="00B64104">
        <w:rPr>
          <w:lang w:val="kk-KZ"/>
        </w:rPr>
        <w:tab/>
      </w:r>
      <w:r w:rsidRPr="00B64104">
        <w:rPr>
          <w:lang w:val="kk-KZ"/>
        </w:rPr>
        <w:tab/>
      </w:r>
      <w:r w:rsidRPr="00B64104">
        <w:rPr>
          <w:lang w:val="kk-KZ"/>
        </w:rPr>
        <w:tab/>
      </w:r>
      <w:r w:rsidRPr="00BE5798">
        <w:rPr>
          <w:lang w:val="kk-KZ"/>
        </w:rPr>
        <w:t>Масалимова</w:t>
      </w:r>
      <w:r w:rsidR="00190619">
        <w:rPr>
          <w:lang w:val="kk-KZ"/>
        </w:rPr>
        <w:t>Ә</w:t>
      </w:r>
      <w:r w:rsidR="00190619" w:rsidRPr="00BE5798">
        <w:rPr>
          <w:lang w:val="kk-KZ"/>
        </w:rPr>
        <w:t>.Р.</w:t>
      </w:r>
    </w:p>
    <w:p w:rsidR="00A47AAB" w:rsidRPr="00BE5798" w:rsidRDefault="00A47AAB" w:rsidP="00A47AAB">
      <w:pPr>
        <w:spacing w:line="360" w:lineRule="auto"/>
        <w:jc w:val="both"/>
        <w:rPr>
          <w:lang w:val="kk-KZ"/>
        </w:rPr>
      </w:pPr>
      <w:r w:rsidRPr="00BE5798">
        <w:rPr>
          <w:lang w:val="kk-KZ"/>
        </w:rPr>
        <w:t>Әдістемілік бюро төрағасы</w:t>
      </w:r>
      <w:r w:rsidRPr="00BE5798">
        <w:rPr>
          <w:lang w:val="kk-KZ"/>
        </w:rPr>
        <w:tab/>
      </w:r>
      <w:r w:rsidRPr="00BE5798">
        <w:rPr>
          <w:lang w:val="kk-KZ"/>
        </w:rPr>
        <w:tab/>
      </w:r>
      <w:r w:rsidRPr="00BE5798">
        <w:rPr>
          <w:lang w:val="kk-KZ"/>
        </w:rPr>
        <w:tab/>
      </w:r>
      <w:r w:rsidRPr="00BE5798">
        <w:rPr>
          <w:lang w:val="kk-KZ"/>
        </w:rPr>
        <w:tab/>
      </w:r>
      <w:r w:rsidRPr="00BE5798">
        <w:rPr>
          <w:lang w:val="kk-KZ"/>
        </w:rPr>
        <w:tab/>
        <w:t>Жұбаназарова</w:t>
      </w:r>
      <w:r w:rsidR="00190619" w:rsidRPr="00BE5798">
        <w:rPr>
          <w:lang w:val="kk-KZ"/>
        </w:rPr>
        <w:t>Н.С.</w:t>
      </w:r>
    </w:p>
    <w:p w:rsidR="00BE5798" w:rsidRPr="00823F5B" w:rsidRDefault="00BE5798" w:rsidP="00BE5798">
      <w:pPr>
        <w:spacing w:line="360" w:lineRule="auto"/>
        <w:jc w:val="both"/>
        <w:rPr>
          <w:lang w:val="kk-KZ"/>
        </w:rPr>
      </w:pPr>
      <w:r w:rsidRPr="00823F5B">
        <w:rPr>
          <w:lang w:val="kk-KZ"/>
        </w:rPr>
        <w:t>Кафедра меңгерушісі</w:t>
      </w:r>
      <w:r w:rsidR="006C55AF">
        <w:rPr>
          <w:lang w:val="kk-KZ"/>
        </w:rPr>
        <w:t xml:space="preserve">                                                           </w:t>
      </w:r>
      <w:r w:rsidR="00190619">
        <w:rPr>
          <w:lang w:val="kk-KZ"/>
        </w:rPr>
        <w:t>Булатбаева А.А.</w:t>
      </w:r>
    </w:p>
    <w:p w:rsidR="00A47AAB" w:rsidRPr="00BE5798" w:rsidRDefault="00BE5798" w:rsidP="00BE5798">
      <w:pPr>
        <w:rPr>
          <w:lang w:val="kk-KZ"/>
        </w:rPr>
      </w:pPr>
      <w:r w:rsidRPr="00823F5B">
        <w:rPr>
          <w:lang w:val="kk-KZ"/>
        </w:rPr>
        <w:t xml:space="preserve">Дәріскер                                                                               </w:t>
      </w:r>
      <w:r>
        <w:rPr>
          <w:lang w:val="kk-KZ"/>
        </w:rPr>
        <w:t xml:space="preserve">Жұмабекова </w:t>
      </w:r>
      <w:r w:rsidR="00190619">
        <w:rPr>
          <w:lang w:val="kk-KZ"/>
        </w:rPr>
        <w:t>Қ.Б.</w:t>
      </w:r>
    </w:p>
    <w:p w:rsidR="003B53BC" w:rsidRPr="00BE5798" w:rsidRDefault="003B53BC" w:rsidP="003B53BC">
      <w:pPr>
        <w:jc w:val="both"/>
        <w:rPr>
          <w:b/>
          <w:lang w:val="kk-KZ"/>
        </w:rPr>
      </w:pPr>
    </w:p>
    <w:sectPr w:rsidR="003B53BC" w:rsidRPr="00BE5798" w:rsidSect="00902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97CC8"/>
    <w:multiLevelType w:val="hybridMultilevel"/>
    <w:tmpl w:val="752EC90E"/>
    <w:lvl w:ilvl="0" w:tplc="0DD27A9C">
      <w:start w:val="1"/>
      <w:numFmt w:val="decimal"/>
      <w:lvlText w:val="%1."/>
      <w:lvlJc w:val="left"/>
      <w:pPr>
        <w:tabs>
          <w:tab w:val="num" w:pos="900"/>
        </w:tabs>
        <w:ind w:left="90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3D2926"/>
    <w:multiLevelType w:val="hybridMultilevel"/>
    <w:tmpl w:val="EA0EB912"/>
    <w:lvl w:ilvl="0" w:tplc="98DA497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2F0E52"/>
    <w:multiLevelType w:val="hybridMultilevel"/>
    <w:tmpl w:val="F35A82CC"/>
    <w:lvl w:ilvl="0" w:tplc="29FAC13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53BC"/>
    <w:rsid w:val="00013D55"/>
    <w:rsid w:val="000141A1"/>
    <w:rsid w:val="000207CE"/>
    <w:rsid w:val="000216CA"/>
    <w:rsid w:val="0002506A"/>
    <w:rsid w:val="00025191"/>
    <w:rsid w:val="00025FFF"/>
    <w:rsid w:val="000364C2"/>
    <w:rsid w:val="000451CC"/>
    <w:rsid w:val="0005035E"/>
    <w:rsid w:val="00052C10"/>
    <w:rsid w:val="000537F0"/>
    <w:rsid w:val="00062098"/>
    <w:rsid w:val="00066EEA"/>
    <w:rsid w:val="00071754"/>
    <w:rsid w:val="00077C75"/>
    <w:rsid w:val="00085C63"/>
    <w:rsid w:val="000961EB"/>
    <w:rsid w:val="000A2D48"/>
    <w:rsid w:val="000A69F6"/>
    <w:rsid w:val="000B39C5"/>
    <w:rsid w:val="000B5D8B"/>
    <w:rsid w:val="000B697A"/>
    <w:rsid w:val="000C1683"/>
    <w:rsid w:val="000C38A0"/>
    <w:rsid w:val="000C59C2"/>
    <w:rsid w:val="000C5DF1"/>
    <w:rsid w:val="000C6928"/>
    <w:rsid w:val="000D0678"/>
    <w:rsid w:val="000D1B90"/>
    <w:rsid w:val="0010470F"/>
    <w:rsid w:val="0011495E"/>
    <w:rsid w:val="001155BB"/>
    <w:rsid w:val="00124C30"/>
    <w:rsid w:val="00125572"/>
    <w:rsid w:val="00132963"/>
    <w:rsid w:val="0014008A"/>
    <w:rsid w:val="00142956"/>
    <w:rsid w:val="0015343E"/>
    <w:rsid w:val="00160E82"/>
    <w:rsid w:val="001722F4"/>
    <w:rsid w:val="00174401"/>
    <w:rsid w:val="00175005"/>
    <w:rsid w:val="001772D8"/>
    <w:rsid w:val="00180EEE"/>
    <w:rsid w:val="00190619"/>
    <w:rsid w:val="00193CCB"/>
    <w:rsid w:val="0019764A"/>
    <w:rsid w:val="001A3366"/>
    <w:rsid w:val="001A69B8"/>
    <w:rsid w:val="001B478F"/>
    <w:rsid w:val="001B73DC"/>
    <w:rsid w:val="001C2CF9"/>
    <w:rsid w:val="001D0E70"/>
    <w:rsid w:val="001D6AF6"/>
    <w:rsid w:val="001E16AC"/>
    <w:rsid w:val="001E294A"/>
    <w:rsid w:val="001E3B36"/>
    <w:rsid w:val="001F21B9"/>
    <w:rsid w:val="001F72B4"/>
    <w:rsid w:val="00201079"/>
    <w:rsid w:val="00202B3A"/>
    <w:rsid w:val="00221FC2"/>
    <w:rsid w:val="00224871"/>
    <w:rsid w:val="00240F3E"/>
    <w:rsid w:val="00246B7C"/>
    <w:rsid w:val="002500C6"/>
    <w:rsid w:val="0025154D"/>
    <w:rsid w:val="00253B86"/>
    <w:rsid w:val="00253E30"/>
    <w:rsid w:val="00256173"/>
    <w:rsid w:val="00264C3F"/>
    <w:rsid w:val="00265BD7"/>
    <w:rsid w:val="0026709B"/>
    <w:rsid w:val="00276847"/>
    <w:rsid w:val="00286A0F"/>
    <w:rsid w:val="00291298"/>
    <w:rsid w:val="002A2EBB"/>
    <w:rsid w:val="002A2F36"/>
    <w:rsid w:val="002B1FA3"/>
    <w:rsid w:val="002C1FF8"/>
    <w:rsid w:val="002E3632"/>
    <w:rsid w:val="002F4360"/>
    <w:rsid w:val="002F46D4"/>
    <w:rsid w:val="002F587B"/>
    <w:rsid w:val="002F60CE"/>
    <w:rsid w:val="00306FAB"/>
    <w:rsid w:val="0030758E"/>
    <w:rsid w:val="00312211"/>
    <w:rsid w:val="00316F38"/>
    <w:rsid w:val="00321FFD"/>
    <w:rsid w:val="003237B8"/>
    <w:rsid w:val="00325973"/>
    <w:rsid w:val="003323CE"/>
    <w:rsid w:val="00337607"/>
    <w:rsid w:val="00343FF0"/>
    <w:rsid w:val="00344B41"/>
    <w:rsid w:val="003453F1"/>
    <w:rsid w:val="00350749"/>
    <w:rsid w:val="00360C3A"/>
    <w:rsid w:val="00364AA4"/>
    <w:rsid w:val="00374211"/>
    <w:rsid w:val="00381ABD"/>
    <w:rsid w:val="0038364D"/>
    <w:rsid w:val="00384275"/>
    <w:rsid w:val="00385793"/>
    <w:rsid w:val="003873EE"/>
    <w:rsid w:val="0038751B"/>
    <w:rsid w:val="00397573"/>
    <w:rsid w:val="003A5F5B"/>
    <w:rsid w:val="003A6AD9"/>
    <w:rsid w:val="003A779E"/>
    <w:rsid w:val="003B2D4A"/>
    <w:rsid w:val="003B53BC"/>
    <w:rsid w:val="003B63DC"/>
    <w:rsid w:val="003D0AE2"/>
    <w:rsid w:val="003D3BD3"/>
    <w:rsid w:val="003E5BDC"/>
    <w:rsid w:val="003F4B40"/>
    <w:rsid w:val="0041322C"/>
    <w:rsid w:val="00415895"/>
    <w:rsid w:val="00416219"/>
    <w:rsid w:val="00422A83"/>
    <w:rsid w:val="004305E8"/>
    <w:rsid w:val="004322E3"/>
    <w:rsid w:val="004509D5"/>
    <w:rsid w:val="00453EDF"/>
    <w:rsid w:val="0047120E"/>
    <w:rsid w:val="00473E75"/>
    <w:rsid w:val="004740CA"/>
    <w:rsid w:val="004805DA"/>
    <w:rsid w:val="004A4102"/>
    <w:rsid w:val="004A6608"/>
    <w:rsid w:val="004B2216"/>
    <w:rsid w:val="004C6116"/>
    <w:rsid w:val="004C6145"/>
    <w:rsid w:val="004D1DF8"/>
    <w:rsid w:val="004D484C"/>
    <w:rsid w:val="004E7A70"/>
    <w:rsid w:val="004E7A89"/>
    <w:rsid w:val="004F0749"/>
    <w:rsid w:val="004F2B4C"/>
    <w:rsid w:val="004F7370"/>
    <w:rsid w:val="00504703"/>
    <w:rsid w:val="00514FF2"/>
    <w:rsid w:val="0051694C"/>
    <w:rsid w:val="00521868"/>
    <w:rsid w:val="00531E77"/>
    <w:rsid w:val="00535A35"/>
    <w:rsid w:val="0054526A"/>
    <w:rsid w:val="0055027F"/>
    <w:rsid w:val="00554783"/>
    <w:rsid w:val="005623F8"/>
    <w:rsid w:val="00565135"/>
    <w:rsid w:val="005709FF"/>
    <w:rsid w:val="00571B54"/>
    <w:rsid w:val="0059016A"/>
    <w:rsid w:val="005906A7"/>
    <w:rsid w:val="005B1806"/>
    <w:rsid w:val="005B40E4"/>
    <w:rsid w:val="005B6468"/>
    <w:rsid w:val="005B7E32"/>
    <w:rsid w:val="005C1A92"/>
    <w:rsid w:val="005C1BB5"/>
    <w:rsid w:val="005D2FA3"/>
    <w:rsid w:val="005E4543"/>
    <w:rsid w:val="0060127C"/>
    <w:rsid w:val="00612C52"/>
    <w:rsid w:val="006135E9"/>
    <w:rsid w:val="00613D1F"/>
    <w:rsid w:val="0061613E"/>
    <w:rsid w:val="006161F3"/>
    <w:rsid w:val="00616544"/>
    <w:rsid w:val="00627161"/>
    <w:rsid w:val="00627BAE"/>
    <w:rsid w:val="00631516"/>
    <w:rsid w:val="00632862"/>
    <w:rsid w:val="00634B63"/>
    <w:rsid w:val="00645D3E"/>
    <w:rsid w:val="00653E9E"/>
    <w:rsid w:val="006656FD"/>
    <w:rsid w:val="00675DB4"/>
    <w:rsid w:val="00680422"/>
    <w:rsid w:val="00682CB4"/>
    <w:rsid w:val="00682DC3"/>
    <w:rsid w:val="00684F41"/>
    <w:rsid w:val="00695C18"/>
    <w:rsid w:val="006A310E"/>
    <w:rsid w:val="006A3813"/>
    <w:rsid w:val="006B2B3C"/>
    <w:rsid w:val="006B6FC8"/>
    <w:rsid w:val="006C1339"/>
    <w:rsid w:val="006C3F88"/>
    <w:rsid w:val="006C473A"/>
    <w:rsid w:val="006C55AF"/>
    <w:rsid w:val="006D0B1D"/>
    <w:rsid w:val="006D1963"/>
    <w:rsid w:val="006E1B52"/>
    <w:rsid w:val="006E33F4"/>
    <w:rsid w:val="006E4EEB"/>
    <w:rsid w:val="006E553C"/>
    <w:rsid w:val="006F2B46"/>
    <w:rsid w:val="006F63B3"/>
    <w:rsid w:val="00702DAA"/>
    <w:rsid w:val="00710E2B"/>
    <w:rsid w:val="00711AB7"/>
    <w:rsid w:val="0071212B"/>
    <w:rsid w:val="00713C36"/>
    <w:rsid w:val="00721739"/>
    <w:rsid w:val="00734540"/>
    <w:rsid w:val="00734D4A"/>
    <w:rsid w:val="0074295B"/>
    <w:rsid w:val="00746C81"/>
    <w:rsid w:val="00752698"/>
    <w:rsid w:val="00761E73"/>
    <w:rsid w:val="00765512"/>
    <w:rsid w:val="0076646B"/>
    <w:rsid w:val="007A4AD9"/>
    <w:rsid w:val="007B16C5"/>
    <w:rsid w:val="007B5171"/>
    <w:rsid w:val="007B55C9"/>
    <w:rsid w:val="007C22AF"/>
    <w:rsid w:val="007C7440"/>
    <w:rsid w:val="007D01F6"/>
    <w:rsid w:val="007D117E"/>
    <w:rsid w:val="007D5794"/>
    <w:rsid w:val="007E4D7E"/>
    <w:rsid w:val="007F6C7B"/>
    <w:rsid w:val="007F74EA"/>
    <w:rsid w:val="008020A7"/>
    <w:rsid w:val="00804173"/>
    <w:rsid w:val="008053FB"/>
    <w:rsid w:val="008068C2"/>
    <w:rsid w:val="0081186B"/>
    <w:rsid w:val="00813228"/>
    <w:rsid w:val="008163BD"/>
    <w:rsid w:val="00822192"/>
    <w:rsid w:val="00832CF4"/>
    <w:rsid w:val="0084106E"/>
    <w:rsid w:val="00850B7B"/>
    <w:rsid w:val="00856C84"/>
    <w:rsid w:val="00861F6B"/>
    <w:rsid w:val="00874C6F"/>
    <w:rsid w:val="00886D3B"/>
    <w:rsid w:val="0089242D"/>
    <w:rsid w:val="008A06C4"/>
    <w:rsid w:val="008A2B8A"/>
    <w:rsid w:val="008B0AAC"/>
    <w:rsid w:val="008B55CD"/>
    <w:rsid w:val="008C1C3A"/>
    <w:rsid w:val="008C7F36"/>
    <w:rsid w:val="008E4E29"/>
    <w:rsid w:val="008E6262"/>
    <w:rsid w:val="008F32C4"/>
    <w:rsid w:val="008F6883"/>
    <w:rsid w:val="008F6BD8"/>
    <w:rsid w:val="008F7996"/>
    <w:rsid w:val="009028F0"/>
    <w:rsid w:val="00905AC3"/>
    <w:rsid w:val="00915D19"/>
    <w:rsid w:val="009208F1"/>
    <w:rsid w:val="00921975"/>
    <w:rsid w:val="00921B22"/>
    <w:rsid w:val="00930C0F"/>
    <w:rsid w:val="00932CE7"/>
    <w:rsid w:val="00935483"/>
    <w:rsid w:val="009363A8"/>
    <w:rsid w:val="00944C79"/>
    <w:rsid w:val="00951E33"/>
    <w:rsid w:val="00952E25"/>
    <w:rsid w:val="00954F97"/>
    <w:rsid w:val="00955C3C"/>
    <w:rsid w:val="0095767E"/>
    <w:rsid w:val="0096223A"/>
    <w:rsid w:val="009631DD"/>
    <w:rsid w:val="009749AA"/>
    <w:rsid w:val="00976D0E"/>
    <w:rsid w:val="009823BC"/>
    <w:rsid w:val="009852C5"/>
    <w:rsid w:val="009A0349"/>
    <w:rsid w:val="009A3E98"/>
    <w:rsid w:val="009A4F5E"/>
    <w:rsid w:val="009A71C6"/>
    <w:rsid w:val="009B1271"/>
    <w:rsid w:val="009B368B"/>
    <w:rsid w:val="009B503B"/>
    <w:rsid w:val="009C1CEA"/>
    <w:rsid w:val="009C7A2D"/>
    <w:rsid w:val="009C7C7A"/>
    <w:rsid w:val="009D0EAD"/>
    <w:rsid w:val="009D34BF"/>
    <w:rsid w:val="009E3881"/>
    <w:rsid w:val="009E637E"/>
    <w:rsid w:val="009E775C"/>
    <w:rsid w:val="00A03517"/>
    <w:rsid w:val="00A06111"/>
    <w:rsid w:val="00A219DE"/>
    <w:rsid w:val="00A267F3"/>
    <w:rsid w:val="00A26B69"/>
    <w:rsid w:val="00A32B7B"/>
    <w:rsid w:val="00A3625E"/>
    <w:rsid w:val="00A36470"/>
    <w:rsid w:val="00A40408"/>
    <w:rsid w:val="00A4333A"/>
    <w:rsid w:val="00A47AAB"/>
    <w:rsid w:val="00A543FF"/>
    <w:rsid w:val="00A54EAE"/>
    <w:rsid w:val="00A5633B"/>
    <w:rsid w:val="00A6416A"/>
    <w:rsid w:val="00A6615A"/>
    <w:rsid w:val="00A71CB8"/>
    <w:rsid w:val="00A721AD"/>
    <w:rsid w:val="00A74EBC"/>
    <w:rsid w:val="00A767BA"/>
    <w:rsid w:val="00A77063"/>
    <w:rsid w:val="00A778D9"/>
    <w:rsid w:val="00A827BF"/>
    <w:rsid w:val="00A8560B"/>
    <w:rsid w:val="00A9653D"/>
    <w:rsid w:val="00AA17C2"/>
    <w:rsid w:val="00AA389B"/>
    <w:rsid w:val="00AB2F97"/>
    <w:rsid w:val="00AB574E"/>
    <w:rsid w:val="00AD1805"/>
    <w:rsid w:val="00AE0ABA"/>
    <w:rsid w:val="00B03D58"/>
    <w:rsid w:val="00B1244A"/>
    <w:rsid w:val="00B1540D"/>
    <w:rsid w:val="00B21F98"/>
    <w:rsid w:val="00B22021"/>
    <w:rsid w:val="00B2458D"/>
    <w:rsid w:val="00B254E1"/>
    <w:rsid w:val="00B3097F"/>
    <w:rsid w:val="00B336D6"/>
    <w:rsid w:val="00B34947"/>
    <w:rsid w:val="00B3607C"/>
    <w:rsid w:val="00B4314B"/>
    <w:rsid w:val="00B47A74"/>
    <w:rsid w:val="00B5230E"/>
    <w:rsid w:val="00B54151"/>
    <w:rsid w:val="00B54529"/>
    <w:rsid w:val="00B55134"/>
    <w:rsid w:val="00B61B32"/>
    <w:rsid w:val="00B61BB1"/>
    <w:rsid w:val="00B62339"/>
    <w:rsid w:val="00B64104"/>
    <w:rsid w:val="00B6650D"/>
    <w:rsid w:val="00B807EB"/>
    <w:rsid w:val="00B81DC9"/>
    <w:rsid w:val="00B83639"/>
    <w:rsid w:val="00B85841"/>
    <w:rsid w:val="00B871B0"/>
    <w:rsid w:val="00B97A48"/>
    <w:rsid w:val="00BB0C82"/>
    <w:rsid w:val="00BB0E90"/>
    <w:rsid w:val="00BC01BA"/>
    <w:rsid w:val="00BC03F0"/>
    <w:rsid w:val="00BC0F4D"/>
    <w:rsid w:val="00BC1BF1"/>
    <w:rsid w:val="00BD0486"/>
    <w:rsid w:val="00BE1427"/>
    <w:rsid w:val="00BE51B1"/>
    <w:rsid w:val="00BE5798"/>
    <w:rsid w:val="00BF08AF"/>
    <w:rsid w:val="00BF103D"/>
    <w:rsid w:val="00BF1C5F"/>
    <w:rsid w:val="00BF5D33"/>
    <w:rsid w:val="00C03EFE"/>
    <w:rsid w:val="00C076B9"/>
    <w:rsid w:val="00C10761"/>
    <w:rsid w:val="00C1273C"/>
    <w:rsid w:val="00C13764"/>
    <w:rsid w:val="00C14AF6"/>
    <w:rsid w:val="00C21B27"/>
    <w:rsid w:val="00C235E1"/>
    <w:rsid w:val="00C33B6F"/>
    <w:rsid w:val="00C35885"/>
    <w:rsid w:val="00C36C7C"/>
    <w:rsid w:val="00C37EA4"/>
    <w:rsid w:val="00C4096D"/>
    <w:rsid w:val="00C40DCB"/>
    <w:rsid w:val="00C46566"/>
    <w:rsid w:val="00C47E4E"/>
    <w:rsid w:val="00C55048"/>
    <w:rsid w:val="00C63021"/>
    <w:rsid w:val="00C74FE6"/>
    <w:rsid w:val="00C77E03"/>
    <w:rsid w:val="00C82714"/>
    <w:rsid w:val="00C83178"/>
    <w:rsid w:val="00C83B01"/>
    <w:rsid w:val="00C8443C"/>
    <w:rsid w:val="00C8460D"/>
    <w:rsid w:val="00C84FC3"/>
    <w:rsid w:val="00C91872"/>
    <w:rsid w:val="00C9283E"/>
    <w:rsid w:val="00C9599A"/>
    <w:rsid w:val="00CC6D4C"/>
    <w:rsid w:val="00CC6E9D"/>
    <w:rsid w:val="00CD0A31"/>
    <w:rsid w:val="00CD0F4E"/>
    <w:rsid w:val="00CD3D9E"/>
    <w:rsid w:val="00CE79B7"/>
    <w:rsid w:val="00CF25F6"/>
    <w:rsid w:val="00CF5B0B"/>
    <w:rsid w:val="00D01068"/>
    <w:rsid w:val="00D04F4D"/>
    <w:rsid w:val="00D125E0"/>
    <w:rsid w:val="00D137D5"/>
    <w:rsid w:val="00D15503"/>
    <w:rsid w:val="00D16EC4"/>
    <w:rsid w:val="00D207A7"/>
    <w:rsid w:val="00D32A90"/>
    <w:rsid w:val="00D36679"/>
    <w:rsid w:val="00D4111D"/>
    <w:rsid w:val="00D424FB"/>
    <w:rsid w:val="00D427D2"/>
    <w:rsid w:val="00D6221A"/>
    <w:rsid w:val="00D6658E"/>
    <w:rsid w:val="00D736BB"/>
    <w:rsid w:val="00D841BB"/>
    <w:rsid w:val="00D94DA0"/>
    <w:rsid w:val="00DA33B1"/>
    <w:rsid w:val="00DB6FAF"/>
    <w:rsid w:val="00DC2D52"/>
    <w:rsid w:val="00DC3C47"/>
    <w:rsid w:val="00DC5D88"/>
    <w:rsid w:val="00DD0143"/>
    <w:rsid w:val="00DD1492"/>
    <w:rsid w:val="00DD24F7"/>
    <w:rsid w:val="00DD33FA"/>
    <w:rsid w:val="00DD629F"/>
    <w:rsid w:val="00DD783A"/>
    <w:rsid w:val="00DE08A4"/>
    <w:rsid w:val="00DE576D"/>
    <w:rsid w:val="00DF1CCD"/>
    <w:rsid w:val="00DF1CD3"/>
    <w:rsid w:val="00DF619B"/>
    <w:rsid w:val="00DF6662"/>
    <w:rsid w:val="00DF7D8C"/>
    <w:rsid w:val="00E02F36"/>
    <w:rsid w:val="00E0379C"/>
    <w:rsid w:val="00E15ED4"/>
    <w:rsid w:val="00E219F2"/>
    <w:rsid w:val="00E30B03"/>
    <w:rsid w:val="00E316ED"/>
    <w:rsid w:val="00E3392B"/>
    <w:rsid w:val="00E33ABD"/>
    <w:rsid w:val="00E3515D"/>
    <w:rsid w:val="00E35DB7"/>
    <w:rsid w:val="00E36E9D"/>
    <w:rsid w:val="00E4793D"/>
    <w:rsid w:val="00E514EF"/>
    <w:rsid w:val="00E521A9"/>
    <w:rsid w:val="00E704D8"/>
    <w:rsid w:val="00E86603"/>
    <w:rsid w:val="00E87C16"/>
    <w:rsid w:val="00E964F3"/>
    <w:rsid w:val="00E97A10"/>
    <w:rsid w:val="00EB10B7"/>
    <w:rsid w:val="00EB7205"/>
    <w:rsid w:val="00EC0DB6"/>
    <w:rsid w:val="00EC458F"/>
    <w:rsid w:val="00ED4CBC"/>
    <w:rsid w:val="00ED7D1B"/>
    <w:rsid w:val="00EF20CB"/>
    <w:rsid w:val="00EF24B2"/>
    <w:rsid w:val="00EF73A5"/>
    <w:rsid w:val="00F00491"/>
    <w:rsid w:val="00F01D3C"/>
    <w:rsid w:val="00F11E43"/>
    <w:rsid w:val="00F135D4"/>
    <w:rsid w:val="00F15BA5"/>
    <w:rsid w:val="00F25559"/>
    <w:rsid w:val="00F31CAE"/>
    <w:rsid w:val="00F4489C"/>
    <w:rsid w:val="00F460AB"/>
    <w:rsid w:val="00F56D52"/>
    <w:rsid w:val="00F60A25"/>
    <w:rsid w:val="00F61D28"/>
    <w:rsid w:val="00F6637B"/>
    <w:rsid w:val="00F713F4"/>
    <w:rsid w:val="00F768BD"/>
    <w:rsid w:val="00F85CEA"/>
    <w:rsid w:val="00F85DF7"/>
    <w:rsid w:val="00F93F03"/>
    <w:rsid w:val="00F94590"/>
    <w:rsid w:val="00F95716"/>
    <w:rsid w:val="00F972BD"/>
    <w:rsid w:val="00FB04B6"/>
    <w:rsid w:val="00FB2DDB"/>
    <w:rsid w:val="00FC282E"/>
    <w:rsid w:val="00FC7AD0"/>
    <w:rsid w:val="00FD0207"/>
    <w:rsid w:val="00FD17DA"/>
    <w:rsid w:val="00FD4991"/>
    <w:rsid w:val="00FE6D1D"/>
    <w:rsid w:val="00FF5FBB"/>
    <w:rsid w:val="00FF62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53BC"/>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53BC"/>
    <w:rPr>
      <w:rFonts w:ascii="Times New Roman" w:eastAsia="Times New Roman" w:hAnsi="Times New Roman" w:cs="Times New Roman"/>
      <w:b/>
      <w:bCs/>
      <w:sz w:val="28"/>
      <w:szCs w:val="24"/>
      <w:lang w:eastAsia="ru-RU"/>
    </w:rPr>
  </w:style>
  <w:style w:type="paragraph" w:styleId="2">
    <w:name w:val="Body Text 2"/>
    <w:basedOn w:val="a"/>
    <w:link w:val="20"/>
    <w:unhideWhenUsed/>
    <w:rsid w:val="003B53BC"/>
    <w:pPr>
      <w:spacing w:after="120" w:line="480" w:lineRule="auto"/>
    </w:pPr>
    <w:rPr>
      <w:sz w:val="20"/>
      <w:szCs w:val="20"/>
    </w:rPr>
  </w:style>
  <w:style w:type="character" w:customStyle="1" w:styleId="20">
    <w:name w:val="Основной текст 2 Знак"/>
    <w:basedOn w:val="a0"/>
    <w:link w:val="2"/>
    <w:rsid w:val="003B53BC"/>
    <w:rPr>
      <w:rFonts w:ascii="Times New Roman" w:eastAsia="Times New Roman" w:hAnsi="Times New Roman" w:cs="Times New Roman"/>
      <w:sz w:val="20"/>
      <w:szCs w:val="20"/>
      <w:lang w:eastAsia="ru-RU"/>
    </w:rPr>
  </w:style>
  <w:style w:type="character" w:customStyle="1" w:styleId="s00">
    <w:name w:val="s00"/>
    <w:uiPriority w:val="99"/>
    <w:rsid w:val="003B53BC"/>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3B53BC"/>
    <w:rPr>
      <w:rFonts w:eastAsia="Calibri"/>
      <w:sz w:val="20"/>
    </w:rPr>
  </w:style>
  <w:style w:type="paragraph" w:styleId="a4">
    <w:name w:val="Body Text"/>
    <w:basedOn w:val="a"/>
    <w:link w:val="a5"/>
    <w:uiPriority w:val="99"/>
    <w:semiHidden/>
    <w:unhideWhenUsed/>
    <w:rsid w:val="003B53BC"/>
    <w:pPr>
      <w:spacing w:after="120"/>
    </w:pPr>
  </w:style>
  <w:style w:type="character" w:customStyle="1" w:styleId="a5">
    <w:name w:val="Основной текст Знак"/>
    <w:basedOn w:val="a0"/>
    <w:link w:val="a4"/>
    <w:uiPriority w:val="99"/>
    <w:semiHidden/>
    <w:rsid w:val="003B53BC"/>
    <w:rPr>
      <w:rFonts w:ascii="Times New Roman" w:eastAsia="Times New Roman" w:hAnsi="Times New Roman" w:cs="Times New Roman"/>
      <w:sz w:val="24"/>
      <w:szCs w:val="24"/>
      <w:lang w:eastAsia="ru-RU"/>
    </w:rPr>
  </w:style>
  <w:style w:type="paragraph" w:customStyle="1" w:styleId="Default">
    <w:name w:val="Default"/>
    <w:rsid w:val="003B53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6">
    <w:name w:val="Table Grid"/>
    <w:basedOn w:val="a1"/>
    <w:uiPriority w:val="59"/>
    <w:rsid w:val="00A47A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A47AAB"/>
  </w:style>
  <w:style w:type="paragraph" w:styleId="a7">
    <w:name w:val="List Paragraph"/>
    <w:basedOn w:val="a"/>
    <w:uiPriority w:val="34"/>
    <w:qFormat/>
    <w:rsid w:val="00A47AAB"/>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alloon Text"/>
    <w:basedOn w:val="a"/>
    <w:link w:val="a9"/>
    <w:uiPriority w:val="99"/>
    <w:semiHidden/>
    <w:unhideWhenUsed/>
    <w:rsid w:val="00A47AAB"/>
    <w:rPr>
      <w:rFonts w:ascii="Tahoma" w:hAnsi="Tahoma" w:cs="Tahoma"/>
      <w:sz w:val="16"/>
      <w:szCs w:val="16"/>
    </w:rPr>
  </w:style>
  <w:style w:type="character" w:customStyle="1" w:styleId="a9">
    <w:name w:val="Текст выноски Знак"/>
    <w:basedOn w:val="a0"/>
    <w:link w:val="a8"/>
    <w:uiPriority w:val="99"/>
    <w:semiHidden/>
    <w:rsid w:val="00A47AAB"/>
    <w:rPr>
      <w:rFonts w:ascii="Tahoma" w:eastAsia="Times New Roman" w:hAnsi="Tahoma" w:cs="Tahoma"/>
      <w:sz w:val="16"/>
      <w:szCs w:val="16"/>
      <w:lang w:eastAsia="ru-RU"/>
    </w:rPr>
  </w:style>
  <w:style w:type="character" w:styleId="aa">
    <w:name w:val="Hyperlink"/>
    <w:basedOn w:val="a0"/>
    <w:uiPriority w:val="99"/>
    <w:unhideWhenUsed/>
    <w:rsid w:val="00734D4A"/>
    <w:rPr>
      <w:color w:val="0000FF" w:themeColor="hyperlink"/>
      <w:u w:val="single"/>
    </w:rPr>
  </w:style>
  <w:style w:type="paragraph" w:styleId="ab">
    <w:name w:val="Body Text Indent"/>
    <w:basedOn w:val="a"/>
    <w:link w:val="ac"/>
    <w:uiPriority w:val="99"/>
    <w:unhideWhenUsed/>
    <w:rsid w:val="009B1271"/>
    <w:pPr>
      <w:spacing w:after="120"/>
      <w:ind w:left="283"/>
    </w:pPr>
  </w:style>
  <w:style w:type="character" w:customStyle="1" w:styleId="ac">
    <w:name w:val="Основной текст с отступом Знак"/>
    <w:basedOn w:val="a0"/>
    <w:link w:val="ab"/>
    <w:uiPriority w:val="99"/>
    <w:rsid w:val="009B1271"/>
    <w:rPr>
      <w:rFonts w:ascii="Times New Roman" w:eastAsia="Times New Roman" w:hAnsi="Times New Roman" w:cs="Times New Roman"/>
      <w:sz w:val="24"/>
      <w:szCs w:val="24"/>
      <w:lang w:eastAsia="ru-RU"/>
    </w:rPr>
  </w:style>
  <w:style w:type="paragraph" w:styleId="ad">
    <w:name w:val="Title"/>
    <w:basedOn w:val="a"/>
    <w:link w:val="ae"/>
    <w:qFormat/>
    <w:rsid w:val="00C235E1"/>
    <w:pPr>
      <w:jc w:val="center"/>
    </w:pPr>
    <w:rPr>
      <w:sz w:val="28"/>
      <w:szCs w:val="20"/>
      <w:lang w:eastAsia="ko-KR"/>
    </w:rPr>
  </w:style>
  <w:style w:type="character" w:customStyle="1" w:styleId="ae">
    <w:name w:val="Название Знак"/>
    <w:basedOn w:val="a0"/>
    <w:link w:val="ad"/>
    <w:rsid w:val="00C235E1"/>
    <w:rPr>
      <w:rFonts w:ascii="Times New Roman" w:eastAsia="Times New Roman" w:hAnsi="Times New Roman" w:cs="Times New Roman"/>
      <w:sz w:val="28"/>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rmizi2007@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3B1FB-8F15-41AA-A22E-8074FB36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1390</Words>
  <Characters>7928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Algozhaeva</dc:creator>
  <cp:lastModifiedBy>admin</cp:lastModifiedBy>
  <cp:revision>4</cp:revision>
  <cp:lastPrinted>2016-09-12T10:27:00Z</cp:lastPrinted>
  <dcterms:created xsi:type="dcterms:W3CDTF">2017-01-17T21:01:00Z</dcterms:created>
  <dcterms:modified xsi:type="dcterms:W3CDTF">2017-01-17T21:05:00Z</dcterms:modified>
</cp:coreProperties>
</file>